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C38C1" w14:textId="77777777" w:rsidR="009C6660" w:rsidRPr="009C6660" w:rsidRDefault="009C6660" w:rsidP="009C6660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C6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Gustavo Cataldo Sanguinetti</w:t>
      </w:r>
    </w:p>
    <w:p w14:paraId="45FA1376" w14:textId="6332CC90" w:rsidR="009C6660" w:rsidRPr="009C6660" w:rsidRDefault="009C6660" w:rsidP="009C6660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660">
        <w:rPr>
          <w:rFonts w:ascii="Times New Roman" w:eastAsia="Times New Roman" w:hAnsi="Times New Roman" w:cs="Times New Roman"/>
          <w:color w:val="333333"/>
          <w:sz w:val="24"/>
          <w:szCs w:val="24"/>
        </w:rPr>
        <w:t>Profesor</w:t>
      </w:r>
      <w:r w:rsidR="000E395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honorario</w:t>
      </w:r>
      <w:r w:rsidRPr="009C66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del Departamento de Humanidades de la Universidad Andrés Bello, Chile.</w:t>
      </w:r>
      <w:r w:rsidR="00ED4D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Habitualmente dicta cursos sobre antropología filosófica, ética y estética. </w:t>
      </w:r>
      <w:r w:rsidRPr="009C6660">
        <w:rPr>
          <w:rFonts w:ascii="Times New Roman" w:eastAsia="Times New Roman" w:hAnsi="Times New Roman" w:cs="Times New Roman"/>
          <w:color w:val="333333"/>
          <w:sz w:val="24"/>
          <w:szCs w:val="24"/>
        </w:rPr>
        <w:t>Se ha desempeñado en distintos cargos de dirección universitaria</w:t>
      </w:r>
      <w:r w:rsidR="00032C3A">
        <w:rPr>
          <w:rFonts w:ascii="Times New Roman" w:eastAsia="Times New Roman" w:hAnsi="Times New Roman" w:cs="Times New Roman"/>
          <w:color w:val="333333"/>
          <w:sz w:val="24"/>
          <w:szCs w:val="24"/>
        </w:rPr>
        <w:t>, en particular como director de Departamento de Humanidades de est</w:t>
      </w:r>
      <w:r w:rsidR="00F9167C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032C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casa </w:t>
      </w:r>
      <w:r w:rsidR="00F9167C">
        <w:rPr>
          <w:rFonts w:ascii="Times New Roman" w:eastAsia="Times New Roman" w:hAnsi="Times New Roman" w:cs="Times New Roman"/>
          <w:color w:val="333333"/>
          <w:sz w:val="24"/>
          <w:szCs w:val="24"/>
        </w:rPr>
        <w:t>de estudios</w:t>
      </w:r>
      <w:r w:rsidR="00032C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 </w:t>
      </w:r>
      <w:r w:rsidR="00032C3A" w:rsidRPr="009C6660">
        <w:rPr>
          <w:rFonts w:ascii="Times New Roman" w:eastAsia="Times New Roman" w:hAnsi="Times New Roman" w:cs="Times New Roman"/>
          <w:color w:val="333333"/>
          <w:sz w:val="24"/>
          <w:szCs w:val="24"/>
        </w:rPr>
        <w:t>Diversos</w:t>
      </w:r>
      <w:r w:rsidRPr="009C66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proyectos de investigación FONDECYT (Fondo Nacional de Desarrollo Científico y Tecnológico).  </w:t>
      </w:r>
      <w:r w:rsidR="00F9167C" w:rsidRPr="009C66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Ha </w:t>
      </w:r>
      <w:r w:rsidR="00F9167C">
        <w:rPr>
          <w:rFonts w:ascii="Times New Roman" w:eastAsia="Times New Roman" w:hAnsi="Times New Roman" w:cs="Times New Roman"/>
          <w:color w:val="333333"/>
          <w:sz w:val="24"/>
          <w:szCs w:val="24"/>
        </w:rPr>
        <w:t>sido también</w:t>
      </w:r>
      <w:r w:rsidRPr="009C66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miembro y director del Grupo de Estudios de Filosofía de e</w:t>
      </w:r>
      <w:r w:rsidR="00F9167C">
        <w:rPr>
          <w:rFonts w:ascii="Times New Roman" w:eastAsia="Times New Roman" w:hAnsi="Times New Roman" w:cs="Times New Roman"/>
          <w:color w:val="333333"/>
          <w:sz w:val="24"/>
          <w:szCs w:val="24"/>
        </w:rPr>
        <w:t>sta misma</w:t>
      </w:r>
      <w:r w:rsidRPr="009C66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institución</w:t>
      </w:r>
      <w:r w:rsidR="00F916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pública.</w:t>
      </w:r>
      <w:r w:rsidRPr="009C66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Ha cumplido labores de evaluación</w:t>
      </w:r>
      <w:r w:rsidR="00F916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universitaria</w:t>
      </w:r>
      <w:r w:rsidRPr="009C66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en instituciones de acreditación privadas y públicas. Diversas publicaciones en</w:t>
      </w:r>
      <w:r w:rsidR="00F916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libros colectivos y</w:t>
      </w:r>
      <w:r w:rsidRPr="009C66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revistas nacionales y extranjeras. Sus áreas de especialización son filosofía antigua (Aristóteles), estética (idealismo alemán)</w:t>
      </w:r>
      <w:r w:rsidR="00F9167C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9C66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fenomenología y hermenéutica (Martin Heidegger). </w:t>
      </w:r>
      <w:r w:rsidR="00273DA4">
        <w:rPr>
          <w:rFonts w:ascii="Times New Roman" w:eastAsia="Times New Roman" w:hAnsi="Times New Roman" w:cs="Times New Roman"/>
          <w:color w:val="333333"/>
          <w:sz w:val="24"/>
          <w:szCs w:val="24"/>
        </w:rPr>
        <w:t>Sus últimas investigaciones</w:t>
      </w:r>
      <w:r w:rsidR="00032C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 publicaciones</w:t>
      </w:r>
      <w:r w:rsidR="00273D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dicen relación con</w:t>
      </w:r>
      <w:r w:rsidR="00032C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diversos aspectos de la analítica </w:t>
      </w:r>
      <w:proofErr w:type="spellStart"/>
      <w:r w:rsidR="00032C3A">
        <w:rPr>
          <w:rFonts w:ascii="Times New Roman" w:eastAsia="Times New Roman" w:hAnsi="Times New Roman" w:cs="Times New Roman"/>
          <w:color w:val="333333"/>
          <w:sz w:val="24"/>
          <w:szCs w:val="24"/>
        </w:rPr>
        <w:t>existenciaria</w:t>
      </w:r>
      <w:proofErr w:type="spellEnd"/>
      <w:r w:rsidR="00032C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 Martin Heidegger,</w:t>
      </w:r>
      <w:r w:rsidR="00273D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las estéticas de la filosofía clásica alemana, estética de la música y la </w:t>
      </w:r>
      <w:r w:rsidR="00212883">
        <w:rPr>
          <w:rFonts w:ascii="Times New Roman" w:eastAsia="Times New Roman" w:hAnsi="Times New Roman" w:cs="Times New Roman"/>
          <w:color w:val="333333"/>
          <w:sz w:val="24"/>
          <w:szCs w:val="24"/>
        </w:rPr>
        <w:t>recepción de</w:t>
      </w:r>
      <w:r w:rsidR="00273D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antigüedad clásica en el idealismo alemán. </w:t>
      </w:r>
    </w:p>
    <w:p w14:paraId="25C97D6C" w14:textId="77777777" w:rsidR="009C6660" w:rsidRPr="00103914" w:rsidRDefault="009C6660" w:rsidP="009C666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667883A" w14:textId="2961D8A5" w:rsidR="007056D2" w:rsidRPr="00103914" w:rsidRDefault="004B61BB" w:rsidP="009C6660">
      <w:pPr>
        <w:rPr>
          <w:rFonts w:ascii="Times New Roman" w:hAnsi="Times New Roman" w:cs="Times New Roman"/>
          <w:sz w:val="24"/>
          <w:szCs w:val="24"/>
        </w:rPr>
      </w:pPr>
      <w:r w:rsidRPr="00103914">
        <w:rPr>
          <w:rFonts w:ascii="Times New Roman" w:hAnsi="Times New Roman" w:cs="Times New Roman"/>
          <w:sz w:val="24"/>
          <w:szCs w:val="24"/>
        </w:rPr>
        <w:t xml:space="preserve"> Resumen </w:t>
      </w:r>
      <w:r w:rsidR="009C6660" w:rsidRPr="00103914">
        <w:rPr>
          <w:rFonts w:ascii="Times New Roman" w:hAnsi="Times New Roman" w:cs="Times New Roman"/>
          <w:sz w:val="24"/>
          <w:szCs w:val="24"/>
        </w:rPr>
        <w:t xml:space="preserve">Publicaciones </w:t>
      </w:r>
    </w:p>
    <w:p w14:paraId="5D334A37" w14:textId="77777777" w:rsidR="007459A3" w:rsidRDefault="007459A3" w:rsidP="007459A3">
      <w:pPr>
        <w:rPr>
          <w:rStyle w:val="orcid-id-https"/>
          <w:rFonts w:ascii="Arial" w:hAnsi="Arial" w:cs="Arial"/>
          <w:color w:val="494A4C"/>
          <w:sz w:val="18"/>
          <w:szCs w:val="18"/>
          <w:shd w:val="clear" w:color="auto" w:fill="FFFFFF"/>
        </w:rPr>
      </w:pPr>
    </w:p>
    <w:p w14:paraId="25473E27" w14:textId="0F73D1B3" w:rsidR="007459A3" w:rsidRDefault="00000000" w:rsidP="007459A3">
      <w:pPr>
        <w:rPr>
          <w:rFonts w:ascii="Helvetica" w:hAnsi="Helvetica" w:cs="Helvetica"/>
          <w:color w:val="000000"/>
          <w:sz w:val="21"/>
          <w:szCs w:val="21"/>
        </w:rPr>
      </w:pPr>
      <w:hyperlink r:id="rId4" w:history="1">
        <w:r w:rsidR="007459A3" w:rsidRPr="009042C3">
          <w:rPr>
            <w:rStyle w:val="Hipervnculo"/>
            <w:rFonts w:ascii="Helvetica" w:hAnsi="Helvetica" w:cs="Helvetica"/>
            <w:sz w:val="21"/>
            <w:szCs w:val="21"/>
          </w:rPr>
          <w:t>https://orcid.org/0000-0002-2001-064X</w:t>
        </w:r>
      </w:hyperlink>
    </w:p>
    <w:p w14:paraId="2B3F05CD" w14:textId="77777777" w:rsidR="007459A3" w:rsidRDefault="007459A3" w:rsidP="009C6660"/>
    <w:p w14:paraId="437D6D6B" w14:textId="7EBFD588" w:rsidR="004B61BB" w:rsidRDefault="00000000" w:rsidP="009C6660">
      <w:hyperlink r:id="rId5" w:history="1">
        <w:r w:rsidR="007459A3" w:rsidRPr="009042C3">
          <w:rPr>
            <w:rStyle w:val="Hipervnculo"/>
          </w:rPr>
          <w:t>https://www.researchgate.net/profile/Gustavo_Cataldo_Sanguinetti</w:t>
        </w:r>
      </w:hyperlink>
    </w:p>
    <w:p w14:paraId="314582D6" w14:textId="77777777" w:rsidR="004B61BB" w:rsidRDefault="004B61BB" w:rsidP="009C6660"/>
    <w:p w14:paraId="3F914115" w14:textId="5BCC95EC" w:rsidR="009C6660" w:rsidRDefault="00000000" w:rsidP="009C6660">
      <w:hyperlink r:id="rId6" w:history="1">
        <w:r w:rsidR="004B61BB" w:rsidRPr="00813C13">
          <w:rPr>
            <w:rStyle w:val="Hipervnculo"/>
          </w:rPr>
          <w:t>https://unab.academia.edu/GustavoCataldoSanguinetti</w:t>
        </w:r>
      </w:hyperlink>
    </w:p>
    <w:p w14:paraId="75A8D861" w14:textId="1A1BDE4B" w:rsidR="004B61BB" w:rsidRDefault="004B61BB" w:rsidP="009C6660"/>
    <w:p w14:paraId="3A2BA4CF" w14:textId="5C966F67" w:rsidR="004B61BB" w:rsidRDefault="00000000" w:rsidP="009C6660">
      <w:hyperlink r:id="rId7" w:history="1">
        <w:r w:rsidR="004B61BB" w:rsidRPr="00813C13">
          <w:rPr>
            <w:rStyle w:val="Hipervnculo"/>
          </w:rPr>
          <w:t>https://scholar.google.es/citations?user=hsjK9B8AAAAJ&amp;hl=es</w:t>
        </w:r>
      </w:hyperlink>
    </w:p>
    <w:p w14:paraId="1FEA3E7B" w14:textId="123C9B36" w:rsidR="004B61BB" w:rsidRDefault="004B61BB" w:rsidP="009C6660"/>
    <w:p w14:paraId="3A1B2376" w14:textId="3E2C2C3A" w:rsidR="004B61BB" w:rsidRDefault="004B61BB" w:rsidP="009C6660"/>
    <w:p w14:paraId="3FA9760D" w14:textId="77777777" w:rsidR="004B61BB" w:rsidRDefault="004B61BB" w:rsidP="009C6660"/>
    <w:p w14:paraId="74F117D7" w14:textId="77777777" w:rsidR="009C6660" w:rsidRPr="009C6660" w:rsidRDefault="009C6660" w:rsidP="009C6660"/>
    <w:sectPr w:rsidR="009C6660" w:rsidRPr="009C66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60"/>
    <w:rsid w:val="00032C3A"/>
    <w:rsid w:val="000E395C"/>
    <w:rsid w:val="00103914"/>
    <w:rsid w:val="00212883"/>
    <w:rsid w:val="00273DA4"/>
    <w:rsid w:val="004B61BB"/>
    <w:rsid w:val="00502C3A"/>
    <w:rsid w:val="0058536E"/>
    <w:rsid w:val="007056D2"/>
    <w:rsid w:val="007459A3"/>
    <w:rsid w:val="009C6660"/>
    <w:rsid w:val="00B71641"/>
    <w:rsid w:val="00ED4DBA"/>
    <w:rsid w:val="00F137F7"/>
    <w:rsid w:val="00F9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27DE"/>
  <w15:chartTrackingRefBased/>
  <w15:docId w15:val="{DAEB5BF8-A578-455F-938F-C524CB6E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660"/>
    <w:pPr>
      <w:spacing w:after="0" w:line="240" w:lineRule="auto"/>
    </w:pPr>
    <w:rPr>
      <w:rFonts w:ascii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666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61BB"/>
    <w:rPr>
      <w:color w:val="605E5C"/>
      <w:shd w:val="clear" w:color="auto" w:fill="E1DFDD"/>
    </w:rPr>
  </w:style>
  <w:style w:type="character" w:customStyle="1" w:styleId="orcid-id-https">
    <w:name w:val="orcid-id-https"/>
    <w:basedOn w:val="Fuentedeprrafopredeter"/>
    <w:rsid w:val="0074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8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cholar.google.es/citations?user=hsjK9B8AAAAJ&amp;hl=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ab.academia.edu/GustavoCataldoSanguinetti" TargetMode="External"/><Relationship Id="rId5" Type="http://schemas.openxmlformats.org/officeDocument/2006/relationships/hyperlink" Target="https://www.researchgate.net/profile/Gustavo_Cataldo_Sanguinetti" TargetMode="External"/><Relationship Id="rId4" Type="http://schemas.openxmlformats.org/officeDocument/2006/relationships/hyperlink" Target="https://orcid.org/0000-0002-2001-064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Cataldo  Sanguinetti</dc:creator>
  <cp:keywords/>
  <dc:description/>
  <cp:lastModifiedBy>Gustavo Cataldo  Sanguinetti</cp:lastModifiedBy>
  <cp:revision>4</cp:revision>
  <dcterms:created xsi:type="dcterms:W3CDTF">2022-09-12T00:06:00Z</dcterms:created>
  <dcterms:modified xsi:type="dcterms:W3CDTF">2023-06-06T21:58:00Z</dcterms:modified>
</cp:coreProperties>
</file>