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5611B8" w14:textId="02942CC4" w:rsidR="00712791" w:rsidRPr="00632779" w:rsidRDefault="00712791" w:rsidP="00712791">
      <w:pPr>
        <w:pStyle w:val="Heading1"/>
        <w:rPr>
          <w:sz w:val="24"/>
          <w:szCs w:val="24"/>
        </w:rPr>
      </w:pPr>
      <w:r w:rsidRPr="00632779">
        <w:rPr>
          <w:sz w:val="24"/>
          <w:szCs w:val="24"/>
        </w:rPr>
        <w:t>DR. MOHAMMAD ANAS</w:t>
      </w:r>
      <w:r w:rsidR="00391460" w:rsidRPr="00632779">
        <w:rPr>
          <w:sz w:val="24"/>
          <w:szCs w:val="24"/>
        </w:rPr>
        <w:t xml:space="preserve">                           </w:t>
      </w:r>
      <w:r w:rsidR="009B3E61">
        <w:rPr>
          <w:sz w:val="24"/>
          <w:szCs w:val="24"/>
        </w:rPr>
        <w:t xml:space="preserve">                     </w:t>
      </w:r>
      <w:r w:rsidR="00391460" w:rsidRPr="00632779">
        <w:rPr>
          <w:sz w:val="24"/>
          <w:szCs w:val="24"/>
        </w:rPr>
        <w:t xml:space="preserve">     </w:t>
      </w:r>
      <w:r w:rsidR="00391460" w:rsidRPr="00632779">
        <w:rPr>
          <w:noProof/>
          <w:sz w:val="24"/>
          <w:szCs w:val="24"/>
        </w:rPr>
        <w:drawing>
          <wp:inline distT="0" distB="0" distL="0" distR="0" wp14:anchorId="0523B63F" wp14:editId="03F4F75E">
            <wp:extent cx="1310640" cy="1310640"/>
            <wp:effectExtent l="0" t="0" r="381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 cstate="print">
                      <a:extLst>
                        <a:ext uri="{28A0092B-C50C-407E-A947-70E740481C1C}">
                          <a14:useLocalDpi xmlns:a14="http://schemas.microsoft.com/office/drawing/2010/main" val="0"/>
                        </a:ext>
                      </a:extLst>
                    </a:blip>
                    <a:stretch>
                      <a:fillRect/>
                    </a:stretch>
                  </pic:blipFill>
                  <pic:spPr>
                    <a:xfrm flipH="1">
                      <a:off x="0" y="0"/>
                      <a:ext cx="1310640" cy="1310640"/>
                    </a:xfrm>
                    <a:prstGeom prst="rect">
                      <a:avLst/>
                    </a:prstGeom>
                  </pic:spPr>
                </pic:pic>
              </a:graphicData>
            </a:graphic>
          </wp:inline>
        </w:drawing>
      </w:r>
    </w:p>
    <w:p w14:paraId="14F273FF" w14:textId="77777777" w:rsidR="00712791" w:rsidRPr="00632779" w:rsidRDefault="00712791" w:rsidP="00712791">
      <w:pPr>
        <w:pStyle w:val="BodyText"/>
        <w:spacing w:before="6"/>
        <w:rPr>
          <w:b/>
        </w:rPr>
      </w:pPr>
    </w:p>
    <w:p w14:paraId="4BFC5B46" w14:textId="57E716B6" w:rsidR="00712791" w:rsidRPr="00632779" w:rsidRDefault="00712791" w:rsidP="00391460">
      <w:pPr>
        <w:spacing w:before="100" w:beforeAutospacing="1" w:after="100" w:afterAutospacing="1" w:line="240" w:lineRule="auto"/>
        <w:rPr>
          <w:rFonts w:ascii="Times New Roman" w:eastAsia="Times New Roman" w:hAnsi="Times New Roman" w:cs="Times New Roman"/>
          <w:sz w:val="24"/>
          <w:szCs w:val="24"/>
          <w:lang w:eastAsia="en-IN"/>
        </w:rPr>
      </w:pPr>
      <w:r w:rsidRPr="00632779">
        <w:rPr>
          <w:rFonts w:ascii="Times New Roman" w:hAnsi="Times New Roman" w:cs="Times New Roman"/>
          <w:b/>
          <w:sz w:val="24"/>
          <w:szCs w:val="24"/>
        </w:rPr>
        <w:t xml:space="preserve">Address:  </w:t>
      </w:r>
      <w:r w:rsidR="00391460" w:rsidRPr="00632779">
        <w:rPr>
          <w:rFonts w:ascii="Times New Roman" w:eastAsia="Times New Roman" w:hAnsi="Times New Roman" w:cs="Times New Roman"/>
          <w:sz w:val="24"/>
          <w:szCs w:val="24"/>
          <w:lang w:eastAsia="en-IN"/>
        </w:rPr>
        <w:t>Flat no. 202, Al Shahid Apartments, Road No. 5, Dhorrah, 202002 Aligarh</w:t>
      </w:r>
    </w:p>
    <w:p w14:paraId="3E4232AB" w14:textId="163C59D7" w:rsidR="00391460" w:rsidRDefault="00712791" w:rsidP="00391460">
      <w:pPr>
        <w:ind w:left="900" w:hanging="900"/>
        <w:jc w:val="both"/>
        <w:rPr>
          <w:rFonts w:ascii="Times New Roman" w:hAnsi="Times New Roman" w:cs="Times New Roman"/>
          <w:b/>
          <w:noProof/>
          <w:sz w:val="24"/>
          <w:szCs w:val="24"/>
        </w:rPr>
      </w:pPr>
      <w:r w:rsidRPr="00632779">
        <w:rPr>
          <w:rFonts w:ascii="Times New Roman" w:hAnsi="Times New Roman" w:cs="Times New Roman"/>
          <w:b/>
          <w:sz w:val="24"/>
          <w:szCs w:val="24"/>
        </w:rPr>
        <w:t>Mobile:</w:t>
      </w:r>
      <w:r w:rsidRPr="00632779">
        <w:rPr>
          <w:rFonts w:ascii="Times New Roman" w:hAnsi="Times New Roman" w:cs="Times New Roman"/>
          <w:b/>
          <w:sz w:val="24"/>
          <w:szCs w:val="24"/>
        </w:rPr>
        <w:tab/>
        <w:t xml:space="preserve"> +91 (7417296039)</w:t>
      </w:r>
      <w:r w:rsidRPr="00632779">
        <w:rPr>
          <w:rFonts w:ascii="Times New Roman" w:hAnsi="Times New Roman" w:cs="Times New Roman"/>
          <w:b/>
          <w:noProof/>
          <w:sz w:val="24"/>
          <w:szCs w:val="24"/>
        </w:rPr>
        <w:t xml:space="preserve"> </w:t>
      </w:r>
    </w:p>
    <w:p w14:paraId="244F484B" w14:textId="22F367CA" w:rsidR="00CF3D9A" w:rsidRPr="00CF3D9A" w:rsidRDefault="00CF3D9A" w:rsidP="00391460">
      <w:pPr>
        <w:ind w:left="900" w:hanging="900"/>
        <w:jc w:val="both"/>
        <w:rPr>
          <w:rFonts w:ascii="Times New Roman" w:hAnsi="Times New Roman" w:cs="Times New Roman"/>
          <w:b/>
          <w:noProof/>
          <w:sz w:val="24"/>
          <w:szCs w:val="24"/>
        </w:rPr>
      </w:pPr>
      <w:r w:rsidRPr="00CF3D9A">
        <w:rPr>
          <w:rStyle w:val="Strong"/>
          <w:rFonts w:ascii="Times New Roman" w:hAnsi="Times New Roman" w:cs="Times New Roman"/>
          <w:sz w:val="24"/>
          <w:szCs w:val="24"/>
        </w:rPr>
        <w:t>Position Applied For:</w:t>
      </w:r>
      <w:r w:rsidRPr="00CF3D9A">
        <w:rPr>
          <w:rFonts w:ascii="Times New Roman" w:hAnsi="Times New Roman" w:cs="Times New Roman"/>
          <w:sz w:val="24"/>
          <w:szCs w:val="24"/>
        </w:rPr>
        <w:t xml:space="preserve"> Assistant Professor of English or equivalent</w:t>
      </w:r>
    </w:p>
    <w:p w14:paraId="459204F7" w14:textId="0C9E90B5" w:rsidR="00712791" w:rsidRPr="00632779" w:rsidRDefault="00391460" w:rsidP="00391460">
      <w:pPr>
        <w:ind w:left="900" w:hanging="900"/>
        <w:jc w:val="both"/>
        <w:rPr>
          <w:rFonts w:ascii="Times New Roman" w:hAnsi="Times New Roman" w:cs="Times New Roman"/>
          <w:b/>
          <w:noProof/>
          <w:sz w:val="24"/>
          <w:szCs w:val="24"/>
        </w:rPr>
      </w:pPr>
      <w:r w:rsidRPr="00632779">
        <w:rPr>
          <w:rFonts w:ascii="Times New Roman" w:eastAsia="Times New Roman" w:hAnsi="Times New Roman" w:cs="Times New Roman"/>
          <w:b/>
          <w:bCs/>
          <w:sz w:val="24"/>
          <w:szCs w:val="24"/>
          <w:lang w:eastAsia="en-IN"/>
        </w:rPr>
        <w:t>LinkedIn</w:t>
      </w:r>
      <w:r w:rsidRPr="00632779">
        <w:rPr>
          <w:rFonts w:ascii="Times New Roman" w:eastAsia="Times New Roman" w:hAnsi="Times New Roman" w:cs="Times New Roman"/>
          <w:sz w:val="24"/>
          <w:szCs w:val="24"/>
          <w:lang w:eastAsia="en-IN"/>
        </w:rPr>
        <w:t xml:space="preserve">: </w:t>
      </w:r>
      <w:hyperlink r:id="rId6" w:history="1">
        <w:r w:rsidRPr="00632779">
          <w:rPr>
            <w:rFonts w:ascii="Times New Roman" w:eastAsia="Times New Roman" w:hAnsi="Times New Roman" w:cs="Times New Roman"/>
            <w:color w:val="0000FF"/>
            <w:sz w:val="24"/>
            <w:szCs w:val="24"/>
            <w:u w:val="single"/>
            <w:lang w:eastAsia="en-IN"/>
          </w:rPr>
          <w:t>https://www.linkedin.com/in/mohammadanas-a50965177/</w:t>
        </w:r>
      </w:hyperlink>
    </w:p>
    <w:p w14:paraId="0DD54A14" w14:textId="10E1FB57" w:rsidR="00712791" w:rsidRPr="00632779" w:rsidRDefault="00712791" w:rsidP="00712791">
      <w:pPr>
        <w:pStyle w:val="BodyText"/>
        <w:spacing w:before="1"/>
        <w:rPr>
          <w:b/>
        </w:rPr>
      </w:pPr>
      <w:r w:rsidRPr="00632779">
        <w:rPr>
          <w:b/>
        </w:rPr>
        <w:t>Email:</w:t>
      </w:r>
      <w:r w:rsidRPr="00632779">
        <w:rPr>
          <w:b/>
        </w:rPr>
        <w:tab/>
      </w:r>
      <w:hyperlink r:id="rId7" w:history="1">
        <w:r w:rsidR="007D375A" w:rsidRPr="00632779">
          <w:rPr>
            <w:rStyle w:val="Hyperlink"/>
          </w:rPr>
          <w:t>anasmohd0p0@gmail.com</w:t>
        </w:r>
      </w:hyperlink>
      <w:r w:rsidRPr="00632779">
        <w:t xml:space="preserve"> </w:t>
      </w:r>
    </w:p>
    <w:p w14:paraId="7101DC3C" w14:textId="5A28F00F" w:rsidR="00712791" w:rsidRPr="00632779" w:rsidRDefault="00712791" w:rsidP="00391460">
      <w:pPr>
        <w:pStyle w:val="BodyText"/>
        <w:spacing w:before="1"/>
        <w:rPr>
          <w:b/>
        </w:rPr>
      </w:pPr>
      <w:r w:rsidRPr="00632779">
        <w:t xml:space="preserve">            </w:t>
      </w:r>
      <w:hyperlink r:id="rId8" w:history="1">
        <w:r w:rsidR="00391460" w:rsidRPr="00632779">
          <w:rPr>
            <w:rStyle w:val="Hyperlink"/>
          </w:rPr>
          <w:t>mohammad.anas_ash@glbitm.ac.in</w:t>
        </w:r>
      </w:hyperlink>
      <w:r w:rsidRPr="00632779">
        <w:t xml:space="preserve"> </w:t>
      </w:r>
      <w:r w:rsidRPr="00632779">
        <w:rPr>
          <w:noProof/>
        </w:rPr>
        <mc:AlternateContent>
          <mc:Choice Requires="wps">
            <w:drawing>
              <wp:anchor distT="0" distB="0" distL="0" distR="0" simplePos="0" relativeHeight="251658240" behindDoc="1" locked="0" layoutInCell="1" allowOverlap="1" wp14:anchorId="0983E788" wp14:editId="0230911C">
                <wp:simplePos x="0" y="0"/>
                <wp:positionH relativeFrom="page">
                  <wp:posOffset>895985</wp:posOffset>
                </wp:positionH>
                <wp:positionV relativeFrom="paragraph">
                  <wp:posOffset>215900</wp:posOffset>
                </wp:positionV>
                <wp:extent cx="5967730" cy="18415"/>
                <wp:effectExtent l="0" t="0" r="0" b="0"/>
                <wp:wrapTopAndBottom/>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77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CBFE5F" id="Rectangle 6" o:spid="_x0000_s1026" style="position:absolute;margin-left:70.55pt;margin-top:17pt;width:469.9pt;height:1.4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" fillcolor="black" stroked="f">
                <w10:wrap type="topAndBottom" anchorx="page"/>
              </v:rect>
            </w:pict>
          </mc:Fallback>
        </mc:AlternateContent>
      </w:r>
    </w:p>
    <w:p w14:paraId="6F6AE7E6" w14:textId="77777777" w:rsidR="00712791" w:rsidRPr="00632779" w:rsidRDefault="00712791" w:rsidP="00712791">
      <w:pPr>
        <w:spacing w:before="100" w:beforeAutospacing="1" w:after="100" w:afterAutospacing="1" w:line="240" w:lineRule="auto"/>
        <w:outlineLvl w:val="1"/>
        <w:rPr>
          <w:rFonts w:ascii="Times New Roman" w:eastAsia="Times New Roman" w:hAnsi="Times New Roman" w:cs="Times New Roman"/>
          <w:b/>
          <w:bCs/>
          <w:sz w:val="24"/>
          <w:szCs w:val="24"/>
          <w:lang w:eastAsia="en-IN"/>
        </w:rPr>
      </w:pPr>
      <w:r w:rsidRPr="00632779">
        <w:rPr>
          <w:rFonts w:ascii="Times New Roman" w:eastAsia="Times New Roman" w:hAnsi="Times New Roman" w:cs="Times New Roman"/>
          <w:b/>
          <w:bCs/>
          <w:sz w:val="24"/>
          <w:szCs w:val="24"/>
          <w:lang w:eastAsia="en-IN"/>
        </w:rPr>
        <w:t>Professional Summary</w:t>
      </w:r>
    </w:p>
    <w:p w14:paraId="77362A79" w14:textId="1C8BCAD5" w:rsidR="00FF42BB" w:rsidRPr="00632779" w:rsidRDefault="00FF42BB" w:rsidP="00FF42BB">
      <w:pPr>
        <w:pStyle w:val="NormalWeb"/>
      </w:pPr>
      <w:r w:rsidRPr="00632779">
        <w:t>Dr. Mohammad Anas</w:t>
      </w:r>
      <w:r w:rsidR="000332F6" w:rsidRPr="00632779">
        <w:t xml:space="preserve"> is an Assistant Professor of </w:t>
      </w:r>
      <w:r w:rsidR="004668C0">
        <w:t>English</w:t>
      </w:r>
      <w:r w:rsidR="000332F6" w:rsidRPr="00632779">
        <w:t xml:space="preserve"> at GL Bajaj Institute of Technology and Management, Greater Noida, </w:t>
      </w:r>
      <w:r w:rsidR="00486168" w:rsidRPr="00632779">
        <w:t xml:space="preserve">he </w:t>
      </w:r>
      <w:r w:rsidRPr="00632779">
        <w:t>holds a Ph.D. in English literature from Aligarh Muslim University. A dedicated academic and researcher specializing in Transgender Studies and Gender Studies, committed to creating an engaging learning atmosphere and advancing the field of English literature through research and teaching.</w:t>
      </w:r>
    </w:p>
    <w:p w14:paraId="74086548" w14:textId="77777777" w:rsidR="00FF42BB" w:rsidRPr="00632779" w:rsidRDefault="00FF42BB" w:rsidP="00FF42BB">
      <w:pPr>
        <w:spacing w:before="100" w:beforeAutospacing="1" w:after="100" w:afterAutospacing="1" w:line="240" w:lineRule="auto"/>
        <w:rPr>
          <w:rFonts w:ascii="Times New Roman" w:eastAsia="Times New Roman" w:hAnsi="Times New Roman" w:cs="Times New Roman"/>
          <w:sz w:val="24"/>
          <w:szCs w:val="24"/>
          <w:lang w:eastAsia="en-IN"/>
        </w:rPr>
      </w:pPr>
      <w:r w:rsidRPr="00632779">
        <w:rPr>
          <w:rFonts w:ascii="Times New Roman" w:hAnsi="Times New Roman" w:cs="Times New Roman"/>
          <w:sz w:val="24"/>
          <w:szCs w:val="24"/>
        </w:rPr>
        <w:t xml:space="preserve">Published poet across three languages with poetry featured in </w:t>
      </w:r>
      <w:r w:rsidRPr="00632779">
        <w:rPr>
          <w:rFonts w:ascii="Times New Roman" w:hAnsi="Times New Roman" w:cs="Times New Roman"/>
          <w:i/>
          <w:iCs/>
          <w:sz w:val="24"/>
          <w:szCs w:val="24"/>
        </w:rPr>
        <w:t>Hindwi</w:t>
      </w:r>
      <w:r w:rsidRPr="00632779">
        <w:rPr>
          <w:rFonts w:ascii="Times New Roman" w:hAnsi="Times New Roman" w:cs="Times New Roman"/>
          <w:sz w:val="24"/>
          <w:szCs w:val="24"/>
        </w:rPr>
        <w:t xml:space="preserve"> (Hindi), </w:t>
      </w:r>
      <w:r w:rsidRPr="00632779">
        <w:rPr>
          <w:rFonts w:ascii="Times New Roman" w:hAnsi="Times New Roman" w:cs="Times New Roman"/>
          <w:i/>
          <w:iCs/>
          <w:sz w:val="24"/>
          <w:szCs w:val="24"/>
        </w:rPr>
        <w:t>Rekhta</w:t>
      </w:r>
      <w:r w:rsidRPr="00632779">
        <w:rPr>
          <w:rFonts w:ascii="Times New Roman" w:hAnsi="Times New Roman" w:cs="Times New Roman"/>
          <w:sz w:val="24"/>
          <w:szCs w:val="24"/>
        </w:rPr>
        <w:t xml:space="preserve"> (Urdu), and </w:t>
      </w:r>
      <w:r w:rsidRPr="00632779">
        <w:rPr>
          <w:rFonts w:ascii="Times New Roman" w:hAnsi="Times New Roman" w:cs="Times New Roman"/>
          <w:i/>
          <w:iCs/>
          <w:sz w:val="24"/>
          <w:szCs w:val="24"/>
        </w:rPr>
        <w:t>Literary Yard</w:t>
      </w:r>
      <w:r w:rsidRPr="00632779">
        <w:rPr>
          <w:rFonts w:ascii="Times New Roman" w:hAnsi="Times New Roman" w:cs="Times New Roman"/>
          <w:sz w:val="24"/>
          <w:szCs w:val="24"/>
        </w:rPr>
        <w:t xml:space="preserve"> and </w:t>
      </w:r>
      <w:r w:rsidRPr="00632779">
        <w:rPr>
          <w:rFonts w:ascii="Times New Roman" w:hAnsi="Times New Roman" w:cs="Times New Roman"/>
          <w:i/>
          <w:iCs/>
          <w:sz w:val="24"/>
          <w:szCs w:val="24"/>
        </w:rPr>
        <w:t>Kashmir Pulse</w:t>
      </w:r>
      <w:r w:rsidRPr="00632779">
        <w:rPr>
          <w:rFonts w:ascii="Times New Roman" w:hAnsi="Times New Roman" w:cs="Times New Roman"/>
          <w:sz w:val="24"/>
          <w:szCs w:val="24"/>
        </w:rPr>
        <w:t xml:space="preserve"> (English). Have contributed song and web series reviews to </w:t>
      </w:r>
      <w:r w:rsidRPr="00632779">
        <w:rPr>
          <w:rFonts w:ascii="Times New Roman" w:hAnsi="Times New Roman" w:cs="Times New Roman"/>
          <w:i/>
          <w:iCs/>
          <w:sz w:val="24"/>
          <w:szCs w:val="24"/>
        </w:rPr>
        <w:t>Writer's Cafeteria</w:t>
      </w:r>
      <w:r w:rsidRPr="00632779">
        <w:rPr>
          <w:rFonts w:ascii="Times New Roman" w:hAnsi="Times New Roman" w:cs="Times New Roman"/>
          <w:sz w:val="24"/>
          <w:szCs w:val="24"/>
        </w:rPr>
        <w:t xml:space="preserve"> and </w:t>
      </w:r>
      <w:r w:rsidRPr="00632779">
        <w:rPr>
          <w:rFonts w:ascii="Times New Roman" w:hAnsi="Times New Roman" w:cs="Times New Roman"/>
          <w:i/>
          <w:iCs/>
          <w:sz w:val="24"/>
          <w:szCs w:val="24"/>
        </w:rPr>
        <w:t>Grit News</w:t>
      </w:r>
      <w:r w:rsidRPr="00632779">
        <w:rPr>
          <w:rFonts w:ascii="Times New Roman" w:hAnsi="Times New Roman" w:cs="Times New Roman"/>
          <w:sz w:val="24"/>
          <w:szCs w:val="24"/>
        </w:rPr>
        <w:t>. Bring unique perspective to literary analysis and teaching through trilingual creative work and expertise in gender and film studies. Currently seeking faculty position to leverage academic research, teaching experience, and creative background while contributing to education and scholarly discourse.</w:t>
      </w:r>
    </w:p>
    <w:p w14:paraId="6CDD23C5" w14:textId="55B29347" w:rsidR="00712791" w:rsidRPr="00632779" w:rsidRDefault="00391460" w:rsidP="00712791">
      <w:pPr>
        <w:spacing w:before="100" w:beforeAutospacing="1" w:after="100" w:afterAutospacing="1" w:line="240" w:lineRule="auto"/>
        <w:outlineLvl w:val="1"/>
        <w:rPr>
          <w:rFonts w:ascii="Times New Roman" w:eastAsia="Times New Roman" w:hAnsi="Times New Roman" w:cs="Times New Roman"/>
          <w:b/>
          <w:bCs/>
          <w:sz w:val="24"/>
          <w:szCs w:val="24"/>
          <w:lang w:eastAsia="en-IN"/>
        </w:rPr>
      </w:pPr>
      <w:r w:rsidRPr="00632779">
        <w:rPr>
          <w:rFonts w:ascii="Times New Roman" w:eastAsia="Times New Roman" w:hAnsi="Times New Roman" w:cs="Times New Roman"/>
          <w:b/>
          <w:bCs/>
          <w:sz w:val="24"/>
          <w:szCs w:val="24"/>
          <w:lang w:eastAsia="en-IN"/>
        </w:rPr>
        <w:t>Work experience</w:t>
      </w:r>
    </w:p>
    <w:p w14:paraId="7AB21C79" w14:textId="1EBA96C1" w:rsidR="00712791" w:rsidRPr="00632779" w:rsidRDefault="00712791" w:rsidP="00712791">
      <w:pPr>
        <w:spacing w:before="100" w:beforeAutospacing="1" w:after="100" w:afterAutospacing="1" w:line="240" w:lineRule="auto"/>
        <w:rPr>
          <w:rFonts w:ascii="Times New Roman" w:eastAsia="Times New Roman" w:hAnsi="Times New Roman" w:cs="Times New Roman"/>
          <w:sz w:val="24"/>
          <w:szCs w:val="24"/>
          <w:lang w:eastAsia="en-IN"/>
        </w:rPr>
      </w:pPr>
      <w:r w:rsidRPr="00632779">
        <w:rPr>
          <w:rFonts w:ascii="Times New Roman" w:eastAsia="Times New Roman" w:hAnsi="Times New Roman" w:cs="Times New Roman"/>
          <w:b/>
          <w:bCs/>
          <w:sz w:val="24"/>
          <w:szCs w:val="24"/>
          <w:lang w:eastAsia="en-IN"/>
        </w:rPr>
        <w:t>Assistant Professor</w:t>
      </w:r>
      <w:r w:rsidRPr="00632779">
        <w:rPr>
          <w:rFonts w:ascii="Times New Roman" w:eastAsia="Times New Roman" w:hAnsi="Times New Roman" w:cs="Times New Roman"/>
          <w:sz w:val="24"/>
          <w:szCs w:val="24"/>
          <w:lang w:eastAsia="en-IN"/>
        </w:rPr>
        <w:t xml:space="preserve"> (</w:t>
      </w:r>
      <w:r w:rsidR="00391460" w:rsidRPr="00632779">
        <w:rPr>
          <w:rFonts w:ascii="Times New Roman" w:eastAsia="Times New Roman" w:hAnsi="Times New Roman" w:cs="Times New Roman"/>
          <w:sz w:val="24"/>
          <w:szCs w:val="24"/>
          <w:lang w:eastAsia="en-IN"/>
        </w:rPr>
        <w:t>5</w:t>
      </w:r>
      <w:r w:rsidR="00391460" w:rsidRPr="00632779">
        <w:rPr>
          <w:rFonts w:ascii="Times New Roman" w:eastAsia="Times New Roman" w:hAnsi="Times New Roman" w:cs="Times New Roman"/>
          <w:sz w:val="24"/>
          <w:szCs w:val="24"/>
          <w:vertAlign w:val="superscript"/>
          <w:lang w:eastAsia="en-IN"/>
        </w:rPr>
        <w:t>th</w:t>
      </w:r>
      <w:r w:rsidR="00391460" w:rsidRPr="00632779">
        <w:rPr>
          <w:rFonts w:ascii="Times New Roman" w:eastAsia="Times New Roman" w:hAnsi="Times New Roman" w:cs="Times New Roman"/>
          <w:sz w:val="24"/>
          <w:szCs w:val="24"/>
          <w:lang w:eastAsia="en-IN"/>
        </w:rPr>
        <w:t xml:space="preserve"> November 202</w:t>
      </w:r>
      <w:r w:rsidR="00FF42BB" w:rsidRPr="00632779">
        <w:rPr>
          <w:rFonts w:ascii="Times New Roman" w:eastAsia="Times New Roman" w:hAnsi="Times New Roman" w:cs="Times New Roman"/>
          <w:sz w:val="24"/>
          <w:szCs w:val="24"/>
          <w:lang w:eastAsia="en-IN"/>
        </w:rPr>
        <w:t>4</w:t>
      </w:r>
      <w:r w:rsidR="00391460" w:rsidRPr="00632779">
        <w:rPr>
          <w:rFonts w:ascii="Times New Roman" w:eastAsia="Times New Roman" w:hAnsi="Times New Roman" w:cs="Times New Roman"/>
          <w:sz w:val="24"/>
          <w:szCs w:val="24"/>
          <w:lang w:eastAsia="en-IN"/>
        </w:rPr>
        <w:t xml:space="preserve"> – </w:t>
      </w:r>
      <w:r w:rsidRPr="00632779">
        <w:rPr>
          <w:rFonts w:ascii="Times New Roman" w:eastAsia="Times New Roman" w:hAnsi="Times New Roman" w:cs="Times New Roman"/>
          <w:sz w:val="24"/>
          <w:szCs w:val="24"/>
          <w:lang w:eastAsia="en-IN"/>
        </w:rPr>
        <w:t>Present</w:t>
      </w:r>
      <w:r w:rsidR="00391460" w:rsidRPr="00632779">
        <w:rPr>
          <w:rFonts w:ascii="Times New Roman" w:eastAsia="Times New Roman" w:hAnsi="Times New Roman" w:cs="Times New Roman"/>
          <w:sz w:val="24"/>
          <w:szCs w:val="24"/>
          <w:lang w:eastAsia="en-IN"/>
        </w:rPr>
        <w:t>ly working</w:t>
      </w:r>
      <w:r w:rsidRPr="00632779">
        <w:rPr>
          <w:rFonts w:ascii="Times New Roman" w:eastAsia="Times New Roman" w:hAnsi="Times New Roman" w:cs="Times New Roman"/>
          <w:sz w:val="24"/>
          <w:szCs w:val="24"/>
          <w:lang w:eastAsia="en-IN"/>
        </w:rPr>
        <w:t>)</w:t>
      </w:r>
      <w:r w:rsidRPr="00632779">
        <w:rPr>
          <w:rFonts w:ascii="Times New Roman" w:eastAsia="Times New Roman" w:hAnsi="Times New Roman" w:cs="Times New Roman"/>
          <w:sz w:val="24"/>
          <w:szCs w:val="24"/>
          <w:lang w:eastAsia="en-IN"/>
        </w:rPr>
        <w:br/>
        <w:t>GL Bajaj Institute of Technology and Management, Greater Noida</w:t>
      </w:r>
      <w:r w:rsidRPr="00632779">
        <w:rPr>
          <w:rFonts w:ascii="Times New Roman" w:eastAsia="Times New Roman" w:hAnsi="Times New Roman" w:cs="Times New Roman"/>
          <w:sz w:val="24"/>
          <w:szCs w:val="24"/>
          <w:lang w:eastAsia="en-IN"/>
        </w:rPr>
        <w:br/>
        <w:t>Department of Applied Science and Humanities</w:t>
      </w:r>
    </w:p>
    <w:p w14:paraId="61B0178A" w14:textId="77777777" w:rsidR="006752AD" w:rsidRPr="00632779" w:rsidRDefault="006752AD" w:rsidP="006752AD">
      <w:pPr>
        <w:spacing w:before="100" w:beforeAutospacing="1" w:after="100" w:afterAutospacing="1" w:line="240" w:lineRule="auto"/>
        <w:rPr>
          <w:rFonts w:ascii="Times New Roman" w:eastAsia="Times New Roman" w:hAnsi="Times New Roman" w:cs="Times New Roman"/>
          <w:sz w:val="24"/>
          <w:szCs w:val="24"/>
          <w:lang w:eastAsia="en-IN"/>
        </w:rPr>
      </w:pPr>
      <w:r w:rsidRPr="00632779">
        <w:rPr>
          <w:rFonts w:ascii="Times New Roman" w:eastAsia="Times New Roman" w:hAnsi="Times New Roman" w:cs="Times New Roman"/>
          <w:b/>
          <w:bCs/>
          <w:sz w:val="24"/>
          <w:szCs w:val="24"/>
          <w:lang w:eastAsia="en-IN"/>
        </w:rPr>
        <w:t>Teaching Assistant</w:t>
      </w:r>
      <w:r w:rsidRPr="00632779">
        <w:rPr>
          <w:rFonts w:ascii="Times New Roman" w:eastAsia="Times New Roman" w:hAnsi="Times New Roman" w:cs="Times New Roman"/>
          <w:sz w:val="24"/>
          <w:szCs w:val="24"/>
          <w:lang w:eastAsia="en-IN"/>
        </w:rPr>
        <w:t xml:space="preserve"> (2019 - 2024)</w:t>
      </w:r>
      <w:r w:rsidRPr="00632779">
        <w:rPr>
          <w:rFonts w:ascii="Times New Roman" w:eastAsia="Times New Roman" w:hAnsi="Times New Roman" w:cs="Times New Roman"/>
          <w:sz w:val="24"/>
          <w:szCs w:val="24"/>
          <w:lang w:eastAsia="en-IN"/>
        </w:rPr>
        <w:br/>
        <w:t>Department of English, Arts Faculty, Aligarh Muslim University</w:t>
      </w:r>
    </w:p>
    <w:p w14:paraId="3B83F268" w14:textId="77777777" w:rsidR="006752AD" w:rsidRPr="00632779" w:rsidRDefault="006752AD" w:rsidP="006752AD">
      <w:pPr>
        <w:numPr>
          <w:ilvl w:val="0"/>
          <w:numId w:val="3"/>
        </w:numPr>
        <w:spacing w:before="100" w:beforeAutospacing="1" w:after="100" w:afterAutospacing="1" w:line="240" w:lineRule="auto"/>
        <w:rPr>
          <w:rFonts w:ascii="Times New Roman" w:eastAsia="Times New Roman" w:hAnsi="Times New Roman" w:cs="Times New Roman"/>
          <w:sz w:val="24"/>
          <w:szCs w:val="24"/>
          <w:lang w:eastAsia="en-IN"/>
        </w:rPr>
      </w:pPr>
      <w:r w:rsidRPr="00632779">
        <w:rPr>
          <w:rFonts w:ascii="Times New Roman" w:eastAsia="Times New Roman" w:hAnsi="Times New Roman" w:cs="Times New Roman"/>
          <w:sz w:val="24"/>
          <w:szCs w:val="24"/>
          <w:lang w:eastAsia="en-IN"/>
        </w:rPr>
        <w:t>Conducted presentations and organized viva examinations</w:t>
      </w:r>
    </w:p>
    <w:p w14:paraId="4FF7617D" w14:textId="77777777" w:rsidR="006752AD" w:rsidRPr="00632779" w:rsidRDefault="006752AD" w:rsidP="006752AD">
      <w:pPr>
        <w:numPr>
          <w:ilvl w:val="0"/>
          <w:numId w:val="3"/>
        </w:numPr>
        <w:spacing w:before="100" w:beforeAutospacing="1" w:after="100" w:afterAutospacing="1" w:line="240" w:lineRule="auto"/>
        <w:rPr>
          <w:rFonts w:ascii="Times New Roman" w:eastAsia="Times New Roman" w:hAnsi="Times New Roman" w:cs="Times New Roman"/>
          <w:sz w:val="24"/>
          <w:szCs w:val="24"/>
          <w:lang w:eastAsia="en-IN"/>
        </w:rPr>
      </w:pPr>
      <w:r w:rsidRPr="00632779">
        <w:rPr>
          <w:rFonts w:ascii="Times New Roman" w:eastAsia="Times New Roman" w:hAnsi="Times New Roman" w:cs="Times New Roman"/>
          <w:sz w:val="24"/>
          <w:szCs w:val="24"/>
          <w:lang w:eastAsia="en-IN"/>
        </w:rPr>
        <w:t>Provided academic guidance and study materials for BA and MA students</w:t>
      </w:r>
    </w:p>
    <w:p w14:paraId="632E17F1" w14:textId="77777777" w:rsidR="00035671" w:rsidRDefault="006752AD" w:rsidP="00035671">
      <w:pPr>
        <w:numPr>
          <w:ilvl w:val="0"/>
          <w:numId w:val="3"/>
        </w:numPr>
        <w:spacing w:before="100" w:beforeAutospacing="1" w:after="100" w:afterAutospacing="1" w:line="240" w:lineRule="auto"/>
        <w:rPr>
          <w:rFonts w:ascii="Times New Roman" w:eastAsia="Times New Roman" w:hAnsi="Times New Roman" w:cs="Times New Roman"/>
          <w:sz w:val="24"/>
          <w:szCs w:val="24"/>
          <w:lang w:eastAsia="en-IN"/>
        </w:rPr>
      </w:pPr>
      <w:r w:rsidRPr="00632779">
        <w:rPr>
          <w:rFonts w:ascii="Times New Roman" w:eastAsia="Times New Roman" w:hAnsi="Times New Roman" w:cs="Times New Roman"/>
          <w:sz w:val="24"/>
          <w:szCs w:val="24"/>
          <w:lang w:eastAsia="en-IN"/>
        </w:rPr>
        <w:t>Assisted students in approaching their syllabus and coursework effectively</w:t>
      </w:r>
    </w:p>
    <w:p w14:paraId="48E25A64" w14:textId="03F81E2A" w:rsidR="00035671" w:rsidRPr="00035671" w:rsidRDefault="00035671" w:rsidP="00035671">
      <w:pPr>
        <w:spacing w:before="100" w:beforeAutospacing="1" w:after="100" w:afterAutospacing="1" w:line="240" w:lineRule="auto"/>
        <w:ind w:left="720"/>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lastRenderedPageBreak/>
        <w:br/>
      </w:r>
    </w:p>
    <w:p w14:paraId="52FDF254" w14:textId="4C3FDBDC" w:rsidR="00035671" w:rsidRPr="00035671" w:rsidRDefault="00035671" w:rsidP="00035671">
      <w:pPr>
        <w:spacing w:before="100" w:beforeAutospacing="1" w:after="100" w:afterAutospacing="1" w:line="240" w:lineRule="auto"/>
        <w:rPr>
          <w:rFonts w:ascii="Times New Roman" w:eastAsia="Times New Roman" w:hAnsi="Times New Roman" w:cs="Times New Roman"/>
          <w:sz w:val="24"/>
          <w:szCs w:val="24"/>
          <w:lang w:eastAsia="en-IN"/>
        </w:rPr>
      </w:pPr>
      <w:r w:rsidRPr="00035671">
        <w:rPr>
          <w:rFonts w:ascii="Times New Roman" w:eastAsia="Times New Roman" w:hAnsi="Times New Roman" w:cs="Times New Roman"/>
          <w:b/>
          <w:bCs/>
          <w:sz w:val="24"/>
          <w:szCs w:val="24"/>
          <w:lang w:eastAsia="en-IN"/>
        </w:rPr>
        <w:t>Education</w:t>
      </w:r>
    </w:p>
    <w:p w14:paraId="734665E4" w14:textId="77777777" w:rsidR="00035671" w:rsidRPr="00632779" w:rsidRDefault="00035671" w:rsidP="00035671">
      <w:pPr>
        <w:numPr>
          <w:ilvl w:val="0"/>
          <w:numId w:val="5"/>
        </w:numPr>
        <w:spacing w:before="100" w:beforeAutospacing="1" w:after="100" w:afterAutospacing="1" w:line="240" w:lineRule="auto"/>
        <w:rPr>
          <w:rFonts w:ascii="Times New Roman" w:eastAsia="Times New Roman" w:hAnsi="Times New Roman" w:cs="Times New Roman"/>
          <w:sz w:val="24"/>
          <w:szCs w:val="24"/>
          <w:lang w:eastAsia="en-IN"/>
        </w:rPr>
      </w:pPr>
      <w:r w:rsidRPr="00632779">
        <w:rPr>
          <w:rFonts w:ascii="Times New Roman" w:eastAsia="Times New Roman" w:hAnsi="Times New Roman" w:cs="Times New Roman"/>
          <w:b/>
          <w:bCs/>
          <w:sz w:val="24"/>
          <w:szCs w:val="24"/>
          <w:lang w:eastAsia="en-IN"/>
        </w:rPr>
        <w:t>PhD in English Literature</w:t>
      </w:r>
      <w:r w:rsidRPr="00632779">
        <w:rPr>
          <w:rFonts w:ascii="Times New Roman" w:eastAsia="Times New Roman" w:hAnsi="Times New Roman" w:cs="Times New Roman"/>
          <w:sz w:val="24"/>
          <w:szCs w:val="24"/>
          <w:lang w:eastAsia="en-IN"/>
        </w:rPr>
        <w:t xml:space="preserve"> (2019 - 2024)</w:t>
      </w:r>
      <w:r w:rsidRPr="00632779">
        <w:rPr>
          <w:rFonts w:ascii="Times New Roman" w:eastAsia="Times New Roman" w:hAnsi="Times New Roman" w:cs="Times New Roman"/>
          <w:sz w:val="24"/>
          <w:szCs w:val="24"/>
          <w:lang w:eastAsia="en-IN"/>
        </w:rPr>
        <w:br/>
        <w:t>Aligarh Muslim University (AMU), Aligarh</w:t>
      </w:r>
    </w:p>
    <w:p w14:paraId="63BE4B36" w14:textId="77777777" w:rsidR="00035671" w:rsidRDefault="00035671" w:rsidP="00035671">
      <w:pPr>
        <w:numPr>
          <w:ilvl w:val="0"/>
          <w:numId w:val="5"/>
        </w:numPr>
        <w:spacing w:before="100" w:beforeAutospacing="1" w:after="100" w:afterAutospacing="1" w:line="240" w:lineRule="auto"/>
        <w:rPr>
          <w:rFonts w:ascii="Times New Roman" w:eastAsia="Times New Roman" w:hAnsi="Times New Roman" w:cs="Times New Roman"/>
          <w:sz w:val="24"/>
          <w:szCs w:val="24"/>
          <w:lang w:eastAsia="en-IN"/>
        </w:rPr>
      </w:pPr>
      <w:r w:rsidRPr="00632779">
        <w:rPr>
          <w:rFonts w:ascii="Times New Roman" w:eastAsia="Times New Roman" w:hAnsi="Times New Roman" w:cs="Times New Roman"/>
          <w:b/>
          <w:bCs/>
          <w:sz w:val="24"/>
          <w:szCs w:val="24"/>
          <w:lang w:eastAsia="en-IN"/>
        </w:rPr>
        <w:t>Master of Arts (M.A.) in English Literature</w:t>
      </w:r>
      <w:r w:rsidRPr="00632779">
        <w:rPr>
          <w:rFonts w:ascii="Times New Roman" w:eastAsia="Times New Roman" w:hAnsi="Times New Roman" w:cs="Times New Roman"/>
          <w:sz w:val="24"/>
          <w:szCs w:val="24"/>
          <w:lang w:eastAsia="en-IN"/>
        </w:rPr>
        <w:t xml:space="preserve"> (2016 - 2018)</w:t>
      </w:r>
      <w:r w:rsidRPr="00632779">
        <w:rPr>
          <w:rFonts w:ascii="Times New Roman" w:eastAsia="Times New Roman" w:hAnsi="Times New Roman" w:cs="Times New Roman"/>
          <w:sz w:val="24"/>
          <w:szCs w:val="24"/>
          <w:lang w:eastAsia="en-IN"/>
        </w:rPr>
        <w:br/>
        <w:t>Aligarh Muslim University (AMU), Aligarh</w:t>
      </w:r>
    </w:p>
    <w:p w14:paraId="4AEB8850" w14:textId="7854AEAE" w:rsidR="002626C1" w:rsidRPr="00035671" w:rsidRDefault="00035671" w:rsidP="00035671">
      <w:pPr>
        <w:numPr>
          <w:ilvl w:val="0"/>
          <w:numId w:val="5"/>
        </w:numPr>
        <w:spacing w:before="100" w:beforeAutospacing="1" w:after="100" w:afterAutospacing="1" w:line="240" w:lineRule="auto"/>
        <w:rPr>
          <w:rFonts w:ascii="Times New Roman" w:eastAsia="Times New Roman" w:hAnsi="Times New Roman" w:cs="Times New Roman"/>
          <w:sz w:val="24"/>
          <w:szCs w:val="24"/>
          <w:lang w:eastAsia="en-IN"/>
        </w:rPr>
      </w:pPr>
      <w:r w:rsidRPr="00035671">
        <w:rPr>
          <w:rFonts w:ascii="Times New Roman" w:eastAsia="Times New Roman" w:hAnsi="Times New Roman" w:cs="Times New Roman"/>
          <w:b/>
          <w:bCs/>
          <w:sz w:val="24"/>
          <w:szCs w:val="24"/>
          <w:lang w:eastAsia="en-IN"/>
        </w:rPr>
        <w:t>Bachelor of Arts (B.A.) in English Literature</w:t>
      </w:r>
      <w:r w:rsidRPr="00035671">
        <w:rPr>
          <w:rFonts w:ascii="Times New Roman" w:eastAsia="Times New Roman" w:hAnsi="Times New Roman" w:cs="Times New Roman"/>
          <w:sz w:val="24"/>
          <w:szCs w:val="24"/>
          <w:lang w:eastAsia="en-IN"/>
        </w:rPr>
        <w:t xml:space="preserve"> (2013 - 2016)</w:t>
      </w:r>
      <w:r w:rsidRPr="00035671">
        <w:rPr>
          <w:rFonts w:ascii="Times New Roman" w:eastAsia="Times New Roman" w:hAnsi="Times New Roman" w:cs="Times New Roman"/>
          <w:sz w:val="24"/>
          <w:szCs w:val="24"/>
          <w:lang w:eastAsia="en-IN"/>
        </w:rPr>
        <w:br/>
        <w:t>Aligarh Muslim University (AMU), Aligarh</w:t>
      </w:r>
      <w:r w:rsidRPr="00035671">
        <w:rPr>
          <w:rFonts w:ascii="Times New Roman" w:eastAsia="Times New Roman" w:hAnsi="Times New Roman" w:cs="Times New Roman"/>
          <w:sz w:val="24"/>
          <w:szCs w:val="24"/>
          <w:lang w:eastAsia="en-IN"/>
        </w:rPr>
        <w:br/>
      </w:r>
      <w:r w:rsidRPr="00035671">
        <w:rPr>
          <w:rFonts w:ascii="Times New Roman" w:eastAsia="Times New Roman" w:hAnsi="Times New Roman" w:cs="Times New Roman"/>
          <w:i/>
          <w:iCs/>
          <w:sz w:val="24"/>
          <w:szCs w:val="24"/>
          <w:lang w:eastAsia="en-IN"/>
        </w:rPr>
        <w:t>Specialization: English Literature with History and Linguistics as subsidiary subjects</w:t>
      </w:r>
    </w:p>
    <w:p w14:paraId="7888D0BB" w14:textId="716F03A3" w:rsidR="00712791" w:rsidRPr="00632779" w:rsidRDefault="00712791" w:rsidP="00712791">
      <w:pPr>
        <w:spacing w:before="100" w:beforeAutospacing="1" w:after="100" w:afterAutospacing="1" w:line="240" w:lineRule="auto"/>
        <w:rPr>
          <w:rFonts w:ascii="Times New Roman" w:eastAsia="Times New Roman" w:hAnsi="Times New Roman" w:cs="Times New Roman"/>
          <w:b/>
          <w:bCs/>
          <w:sz w:val="24"/>
          <w:szCs w:val="24"/>
          <w:lang w:eastAsia="en-IN"/>
        </w:rPr>
      </w:pPr>
      <w:r w:rsidRPr="00632779">
        <w:rPr>
          <w:rFonts w:ascii="Times New Roman" w:eastAsia="Times New Roman" w:hAnsi="Times New Roman" w:cs="Times New Roman"/>
          <w:b/>
          <w:bCs/>
          <w:sz w:val="24"/>
          <w:szCs w:val="24"/>
          <w:lang w:eastAsia="en-IN"/>
        </w:rPr>
        <w:t xml:space="preserve">About </w:t>
      </w:r>
      <w:proofErr w:type="gramStart"/>
      <w:r w:rsidRPr="00632779">
        <w:rPr>
          <w:rFonts w:ascii="Times New Roman" w:eastAsia="Times New Roman" w:hAnsi="Times New Roman" w:cs="Times New Roman"/>
          <w:b/>
          <w:bCs/>
          <w:sz w:val="24"/>
          <w:szCs w:val="24"/>
          <w:lang w:eastAsia="en-IN"/>
        </w:rPr>
        <w:t>Ph.D</w:t>
      </w:r>
      <w:proofErr w:type="gramEnd"/>
    </w:p>
    <w:p w14:paraId="51B8A0D0" w14:textId="37BB93F4" w:rsidR="001E197F" w:rsidRPr="00632779" w:rsidRDefault="001E197F" w:rsidP="00712791">
      <w:pPr>
        <w:spacing w:before="100" w:beforeAutospacing="1" w:after="100" w:afterAutospacing="1" w:line="240" w:lineRule="auto"/>
        <w:rPr>
          <w:rFonts w:ascii="Times New Roman" w:hAnsi="Times New Roman" w:cs="Times New Roman"/>
          <w:bCs/>
          <w:sz w:val="24"/>
          <w:szCs w:val="24"/>
        </w:rPr>
      </w:pPr>
      <w:r w:rsidRPr="00632779">
        <w:rPr>
          <w:rFonts w:ascii="Times New Roman" w:hAnsi="Times New Roman" w:cs="Times New Roman"/>
          <w:b/>
          <w:sz w:val="24"/>
          <w:szCs w:val="24"/>
        </w:rPr>
        <w:t xml:space="preserve">Ph.D. Thesis Title: </w:t>
      </w:r>
      <w:r w:rsidRPr="00632779">
        <w:rPr>
          <w:rFonts w:ascii="Times New Roman" w:hAnsi="Times New Roman" w:cs="Times New Roman"/>
          <w:bCs/>
          <w:sz w:val="24"/>
          <w:szCs w:val="24"/>
        </w:rPr>
        <w:t>Normalizing Marginalized Identity: A Study of Personal Narratives of Transwomen - A. Revathi, Laxminarayan Tripathi and Manobi Bandyopadhyay.</w:t>
      </w:r>
    </w:p>
    <w:p w14:paraId="54B113C2" w14:textId="68734381" w:rsidR="001E197F" w:rsidRPr="00632779" w:rsidRDefault="001E197F" w:rsidP="001E197F">
      <w:pPr>
        <w:spacing w:line="340" w:lineRule="auto"/>
        <w:ind w:left="140" w:right="748"/>
        <w:rPr>
          <w:rFonts w:ascii="Times New Roman" w:hAnsi="Times New Roman" w:cs="Times New Roman"/>
          <w:bCs/>
          <w:sz w:val="24"/>
          <w:szCs w:val="24"/>
        </w:rPr>
      </w:pPr>
      <w:r w:rsidRPr="00632779">
        <w:rPr>
          <w:rFonts w:ascii="Times New Roman" w:hAnsi="Times New Roman" w:cs="Times New Roman"/>
          <w:b/>
          <w:sz w:val="24"/>
          <w:szCs w:val="24"/>
        </w:rPr>
        <w:t xml:space="preserve">The Research Area of Ph.D. Thesis work: </w:t>
      </w:r>
      <w:r w:rsidRPr="00632779">
        <w:rPr>
          <w:rFonts w:ascii="Times New Roman" w:hAnsi="Times New Roman" w:cs="Times New Roman"/>
          <w:bCs/>
          <w:sz w:val="24"/>
          <w:szCs w:val="24"/>
        </w:rPr>
        <w:t>Transgender Studies (Gender Studies focusing on Transwomen in Indian context)</w:t>
      </w:r>
    </w:p>
    <w:p w14:paraId="284FC9BA" w14:textId="5A799EDF" w:rsidR="001E197F" w:rsidRPr="00632779" w:rsidRDefault="001E197F" w:rsidP="001E197F">
      <w:pPr>
        <w:spacing w:line="340" w:lineRule="auto"/>
        <w:ind w:left="140" w:right="748"/>
        <w:rPr>
          <w:rFonts w:ascii="Times New Roman" w:hAnsi="Times New Roman" w:cs="Times New Roman"/>
          <w:sz w:val="24"/>
          <w:szCs w:val="24"/>
        </w:rPr>
      </w:pPr>
      <w:r w:rsidRPr="00632779">
        <w:rPr>
          <w:rFonts w:ascii="Times New Roman" w:hAnsi="Times New Roman" w:cs="Times New Roman"/>
          <w:b/>
          <w:sz w:val="24"/>
          <w:szCs w:val="24"/>
        </w:rPr>
        <w:t xml:space="preserve">Month &amp; Year of joining/registration of Ph.D. Program: </w:t>
      </w:r>
      <w:r w:rsidRPr="00632779">
        <w:rPr>
          <w:rFonts w:ascii="Times New Roman" w:hAnsi="Times New Roman" w:cs="Times New Roman"/>
          <w:sz w:val="24"/>
          <w:szCs w:val="24"/>
        </w:rPr>
        <w:t>May</w:t>
      </w:r>
      <w:r w:rsidR="00B400C5" w:rsidRPr="00632779">
        <w:rPr>
          <w:rFonts w:ascii="Times New Roman" w:hAnsi="Times New Roman" w:cs="Times New Roman"/>
          <w:sz w:val="24"/>
          <w:szCs w:val="24"/>
        </w:rPr>
        <w:t xml:space="preserve"> - </w:t>
      </w:r>
      <w:r w:rsidRPr="00632779">
        <w:rPr>
          <w:rFonts w:ascii="Times New Roman" w:hAnsi="Times New Roman" w:cs="Times New Roman"/>
          <w:sz w:val="24"/>
          <w:szCs w:val="24"/>
        </w:rPr>
        <w:t>2019</w:t>
      </w:r>
    </w:p>
    <w:p w14:paraId="17FAACA7" w14:textId="5980BA04" w:rsidR="001E197F" w:rsidRPr="00632779" w:rsidRDefault="001E197F" w:rsidP="001E197F">
      <w:pPr>
        <w:spacing w:line="340" w:lineRule="auto"/>
        <w:ind w:left="140" w:right="748"/>
        <w:rPr>
          <w:rFonts w:ascii="Times New Roman" w:hAnsi="Times New Roman" w:cs="Times New Roman"/>
          <w:b/>
          <w:sz w:val="24"/>
          <w:szCs w:val="24"/>
        </w:rPr>
      </w:pPr>
      <w:r w:rsidRPr="00632779">
        <w:rPr>
          <w:rFonts w:ascii="Times New Roman" w:hAnsi="Times New Roman" w:cs="Times New Roman"/>
          <w:b/>
          <w:sz w:val="24"/>
          <w:szCs w:val="24"/>
        </w:rPr>
        <w:t xml:space="preserve">Date of Thesis submission: - </w:t>
      </w:r>
      <w:r w:rsidR="00B400C5" w:rsidRPr="00632779">
        <w:rPr>
          <w:rFonts w:ascii="Times New Roman" w:hAnsi="Times New Roman" w:cs="Times New Roman"/>
          <w:bCs/>
          <w:sz w:val="24"/>
          <w:szCs w:val="24"/>
        </w:rPr>
        <w:t>7</w:t>
      </w:r>
      <w:r w:rsidR="00B400C5" w:rsidRPr="00632779">
        <w:rPr>
          <w:rFonts w:ascii="Times New Roman" w:hAnsi="Times New Roman" w:cs="Times New Roman"/>
          <w:bCs/>
          <w:sz w:val="24"/>
          <w:szCs w:val="24"/>
          <w:vertAlign w:val="superscript"/>
        </w:rPr>
        <w:t>th</w:t>
      </w:r>
      <w:r w:rsidR="00B400C5" w:rsidRPr="00632779">
        <w:rPr>
          <w:rFonts w:ascii="Times New Roman" w:hAnsi="Times New Roman" w:cs="Times New Roman"/>
          <w:bCs/>
          <w:sz w:val="24"/>
          <w:szCs w:val="24"/>
        </w:rPr>
        <w:t xml:space="preserve"> April, 2024</w:t>
      </w:r>
    </w:p>
    <w:p w14:paraId="4E6E8A3A" w14:textId="5A8F5C61" w:rsidR="001E197F" w:rsidRPr="00632779" w:rsidRDefault="001E197F" w:rsidP="00911B38">
      <w:pPr>
        <w:spacing w:line="340" w:lineRule="auto"/>
        <w:ind w:left="140" w:right="748"/>
        <w:rPr>
          <w:rFonts w:ascii="Times New Roman" w:hAnsi="Times New Roman" w:cs="Times New Roman"/>
          <w:b/>
          <w:sz w:val="24"/>
          <w:szCs w:val="24"/>
        </w:rPr>
      </w:pPr>
      <w:r w:rsidRPr="00632779">
        <w:rPr>
          <w:rFonts w:ascii="Times New Roman" w:hAnsi="Times New Roman" w:cs="Times New Roman"/>
          <w:b/>
          <w:sz w:val="24"/>
          <w:szCs w:val="24"/>
        </w:rPr>
        <w:t xml:space="preserve">Date of Viva-Voce: - </w:t>
      </w:r>
      <w:r w:rsidR="00B400C5" w:rsidRPr="00632779">
        <w:rPr>
          <w:rFonts w:ascii="Times New Roman" w:hAnsi="Times New Roman" w:cs="Times New Roman"/>
          <w:bCs/>
          <w:sz w:val="24"/>
          <w:szCs w:val="24"/>
        </w:rPr>
        <w:t>28</w:t>
      </w:r>
      <w:r w:rsidR="00B400C5" w:rsidRPr="00632779">
        <w:rPr>
          <w:rFonts w:ascii="Times New Roman" w:hAnsi="Times New Roman" w:cs="Times New Roman"/>
          <w:bCs/>
          <w:sz w:val="24"/>
          <w:szCs w:val="24"/>
          <w:vertAlign w:val="superscript"/>
        </w:rPr>
        <w:t>th</w:t>
      </w:r>
      <w:r w:rsidR="00B400C5" w:rsidRPr="00632779">
        <w:rPr>
          <w:rFonts w:ascii="Times New Roman" w:hAnsi="Times New Roman" w:cs="Times New Roman"/>
          <w:bCs/>
          <w:sz w:val="24"/>
          <w:szCs w:val="24"/>
        </w:rPr>
        <w:t xml:space="preserve"> Sept, 2024</w:t>
      </w:r>
    </w:p>
    <w:p w14:paraId="3227C87D" w14:textId="457BF1D0" w:rsidR="001E197F" w:rsidRPr="00632779" w:rsidRDefault="001E197F" w:rsidP="001E197F">
      <w:pPr>
        <w:spacing w:before="100" w:beforeAutospacing="1" w:after="100" w:afterAutospacing="1" w:line="240" w:lineRule="auto"/>
        <w:rPr>
          <w:rFonts w:ascii="Times New Roman" w:eastAsia="Times New Roman" w:hAnsi="Times New Roman" w:cs="Times New Roman"/>
          <w:bCs/>
          <w:sz w:val="24"/>
          <w:szCs w:val="24"/>
          <w:lang w:eastAsia="en-IN"/>
        </w:rPr>
      </w:pPr>
      <w:r w:rsidRPr="00632779">
        <w:rPr>
          <w:rFonts w:ascii="Times New Roman" w:hAnsi="Times New Roman" w:cs="Times New Roman"/>
          <w:b/>
          <w:sz w:val="24"/>
          <w:szCs w:val="24"/>
        </w:rPr>
        <w:t>Name of Thesis Supervisor:</w:t>
      </w:r>
      <w:r w:rsidR="00B400C5" w:rsidRPr="00632779">
        <w:rPr>
          <w:rFonts w:ascii="Times New Roman" w:hAnsi="Times New Roman" w:cs="Times New Roman"/>
          <w:b/>
          <w:sz w:val="24"/>
          <w:szCs w:val="24"/>
        </w:rPr>
        <w:t xml:space="preserve"> </w:t>
      </w:r>
      <w:r w:rsidR="00B400C5" w:rsidRPr="00632779">
        <w:rPr>
          <w:rFonts w:ascii="Times New Roman" w:hAnsi="Times New Roman" w:cs="Times New Roman"/>
          <w:bCs/>
          <w:sz w:val="24"/>
          <w:szCs w:val="24"/>
        </w:rPr>
        <w:t xml:space="preserve">Prof. Samina Khan (Supervisor) </w:t>
      </w:r>
      <w:r w:rsidR="00B400C5" w:rsidRPr="00632779">
        <w:rPr>
          <w:rFonts w:ascii="Times New Roman" w:hAnsi="Times New Roman" w:cs="Times New Roman"/>
          <w:bCs/>
          <w:sz w:val="24"/>
          <w:szCs w:val="24"/>
        </w:rPr>
        <w:br/>
        <w:t xml:space="preserve">                                           Professor Department of English, AMU</w:t>
      </w:r>
    </w:p>
    <w:p w14:paraId="3D171341" w14:textId="77777777" w:rsidR="00712791" w:rsidRPr="00632779" w:rsidRDefault="00712791" w:rsidP="00712791">
      <w:pPr>
        <w:spacing w:before="100" w:beforeAutospacing="1" w:after="100" w:afterAutospacing="1" w:line="240" w:lineRule="auto"/>
        <w:rPr>
          <w:rFonts w:ascii="Times New Roman" w:eastAsia="Times New Roman" w:hAnsi="Times New Roman" w:cs="Times New Roman"/>
          <w:b/>
          <w:bCs/>
          <w:sz w:val="24"/>
          <w:szCs w:val="24"/>
          <w:lang w:eastAsia="en-IN"/>
        </w:rPr>
      </w:pPr>
    </w:p>
    <w:p w14:paraId="1DFB3AFB" w14:textId="77777777" w:rsidR="00712791" w:rsidRPr="00632779" w:rsidRDefault="00712791" w:rsidP="00712791">
      <w:pPr>
        <w:spacing w:before="100" w:beforeAutospacing="1" w:after="100" w:afterAutospacing="1" w:line="240" w:lineRule="auto"/>
        <w:outlineLvl w:val="1"/>
        <w:rPr>
          <w:rFonts w:ascii="Times New Roman" w:eastAsia="Times New Roman" w:hAnsi="Times New Roman" w:cs="Times New Roman"/>
          <w:b/>
          <w:bCs/>
          <w:sz w:val="24"/>
          <w:szCs w:val="24"/>
          <w:lang w:eastAsia="en-IN"/>
        </w:rPr>
      </w:pPr>
      <w:r w:rsidRPr="00632779">
        <w:rPr>
          <w:rFonts w:ascii="Times New Roman" w:eastAsia="Times New Roman" w:hAnsi="Times New Roman" w:cs="Times New Roman"/>
          <w:b/>
          <w:bCs/>
          <w:sz w:val="24"/>
          <w:szCs w:val="24"/>
          <w:lang w:eastAsia="en-IN"/>
        </w:rPr>
        <w:t>Research Interests</w:t>
      </w:r>
    </w:p>
    <w:p w14:paraId="4A126DC0" w14:textId="77777777" w:rsidR="00712791" w:rsidRPr="00632779" w:rsidRDefault="00712791" w:rsidP="00712791">
      <w:pPr>
        <w:numPr>
          <w:ilvl w:val="0"/>
          <w:numId w:val="2"/>
        </w:numPr>
        <w:spacing w:before="100" w:beforeAutospacing="1" w:after="100" w:afterAutospacing="1" w:line="240" w:lineRule="auto"/>
        <w:rPr>
          <w:rFonts w:ascii="Times New Roman" w:eastAsia="Times New Roman" w:hAnsi="Times New Roman" w:cs="Times New Roman"/>
          <w:sz w:val="24"/>
          <w:szCs w:val="24"/>
          <w:lang w:eastAsia="en-IN"/>
        </w:rPr>
      </w:pPr>
      <w:r w:rsidRPr="00632779">
        <w:rPr>
          <w:rFonts w:ascii="Times New Roman" w:eastAsia="Times New Roman" w:hAnsi="Times New Roman" w:cs="Times New Roman"/>
          <w:sz w:val="24"/>
          <w:szCs w:val="24"/>
          <w:lang w:eastAsia="en-IN"/>
        </w:rPr>
        <w:t>Transgender Studies (focusing on marginalized communities from an Indian perspective, especially transwomen and Gender Dysphoria)</w:t>
      </w:r>
    </w:p>
    <w:p w14:paraId="40092BED" w14:textId="77777777" w:rsidR="00712791" w:rsidRPr="00632779" w:rsidRDefault="00712791" w:rsidP="00712791">
      <w:pPr>
        <w:numPr>
          <w:ilvl w:val="0"/>
          <w:numId w:val="2"/>
        </w:numPr>
        <w:spacing w:before="100" w:beforeAutospacing="1" w:after="100" w:afterAutospacing="1" w:line="240" w:lineRule="auto"/>
        <w:rPr>
          <w:rFonts w:ascii="Times New Roman" w:eastAsia="Times New Roman" w:hAnsi="Times New Roman" w:cs="Times New Roman"/>
          <w:sz w:val="24"/>
          <w:szCs w:val="24"/>
          <w:lang w:eastAsia="en-IN"/>
        </w:rPr>
      </w:pPr>
      <w:r w:rsidRPr="00632779">
        <w:rPr>
          <w:rFonts w:ascii="Times New Roman" w:eastAsia="Times New Roman" w:hAnsi="Times New Roman" w:cs="Times New Roman"/>
          <w:sz w:val="24"/>
          <w:szCs w:val="24"/>
          <w:lang w:eastAsia="en-IN"/>
        </w:rPr>
        <w:t>Film Studies</w:t>
      </w:r>
    </w:p>
    <w:p w14:paraId="3AE70062" w14:textId="77777777" w:rsidR="00712791" w:rsidRPr="00632779" w:rsidRDefault="00712791" w:rsidP="00712791">
      <w:pPr>
        <w:numPr>
          <w:ilvl w:val="0"/>
          <w:numId w:val="2"/>
        </w:numPr>
        <w:spacing w:before="100" w:beforeAutospacing="1" w:after="100" w:afterAutospacing="1" w:line="240" w:lineRule="auto"/>
        <w:rPr>
          <w:rFonts w:ascii="Times New Roman" w:eastAsia="Times New Roman" w:hAnsi="Times New Roman" w:cs="Times New Roman"/>
          <w:sz w:val="24"/>
          <w:szCs w:val="24"/>
          <w:lang w:eastAsia="en-IN"/>
        </w:rPr>
      </w:pPr>
      <w:r w:rsidRPr="00632779">
        <w:rPr>
          <w:rFonts w:ascii="Times New Roman" w:eastAsia="Times New Roman" w:hAnsi="Times New Roman" w:cs="Times New Roman"/>
          <w:sz w:val="24"/>
          <w:szCs w:val="24"/>
          <w:lang w:eastAsia="en-IN"/>
        </w:rPr>
        <w:t>Urdu Poetry</w:t>
      </w:r>
    </w:p>
    <w:p w14:paraId="55A55C48" w14:textId="010A7655" w:rsidR="00712791" w:rsidRPr="00632779" w:rsidRDefault="00712791" w:rsidP="00B400C5">
      <w:pPr>
        <w:numPr>
          <w:ilvl w:val="0"/>
          <w:numId w:val="2"/>
        </w:numPr>
        <w:spacing w:before="100" w:beforeAutospacing="1" w:after="100" w:afterAutospacing="1" w:line="240" w:lineRule="auto"/>
        <w:rPr>
          <w:rFonts w:ascii="Times New Roman" w:eastAsia="Times New Roman" w:hAnsi="Times New Roman" w:cs="Times New Roman"/>
          <w:sz w:val="24"/>
          <w:szCs w:val="24"/>
          <w:lang w:eastAsia="en-IN"/>
        </w:rPr>
      </w:pPr>
      <w:r w:rsidRPr="00632779">
        <w:rPr>
          <w:rFonts w:ascii="Times New Roman" w:eastAsia="Times New Roman" w:hAnsi="Times New Roman" w:cs="Times New Roman"/>
          <w:sz w:val="24"/>
          <w:szCs w:val="24"/>
          <w:lang w:eastAsia="en-IN"/>
        </w:rPr>
        <w:t>Gender Studies</w:t>
      </w:r>
    </w:p>
    <w:p w14:paraId="5BC20F8E" w14:textId="0AB6130F" w:rsidR="00712791" w:rsidRPr="00632779" w:rsidRDefault="00712791" w:rsidP="00712791">
      <w:pPr>
        <w:spacing w:before="100" w:beforeAutospacing="1" w:after="100" w:afterAutospacing="1" w:line="240" w:lineRule="auto"/>
        <w:outlineLvl w:val="1"/>
        <w:rPr>
          <w:rFonts w:ascii="Times New Roman" w:eastAsia="Times New Roman" w:hAnsi="Times New Roman" w:cs="Times New Roman"/>
          <w:b/>
          <w:bCs/>
          <w:sz w:val="24"/>
          <w:szCs w:val="24"/>
          <w:lang w:eastAsia="en-IN"/>
        </w:rPr>
      </w:pPr>
      <w:r w:rsidRPr="00632779">
        <w:rPr>
          <w:rFonts w:ascii="Times New Roman" w:eastAsia="Times New Roman" w:hAnsi="Times New Roman" w:cs="Times New Roman"/>
          <w:b/>
          <w:bCs/>
          <w:sz w:val="24"/>
          <w:szCs w:val="24"/>
          <w:lang w:eastAsia="en-IN"/>
        </w:rPr>
        <w:t>Publications</w:t>
      </w:r>
      <w:r w:rsidR="00F85C3F">
        <w:rPr>
          <w:rFonts w:ascii="Times New Roman" w:eastAsia="Times New Roman" w:hAnsi="Times New Roman" w:cs="Times New Roman"/>
          <w:b/>
          <w:bCs/>
          <w:sz w:val="24"/>
          <w:szCs w:val="24"/>
          <w:lang w:eastAsia="en-IN"/>
        </w:rPr>
        <w:t xml:space="preserve"> (Research Papers)</w:t>
      </w:r>
    </w:p>
    <w:p w14:paraId="3EDBA210" w14:textId="7FFC113B" w:rsidR="00712791" w:rsidRPr="00632779" w:rsidRDefault="002626C1" w:rsidP="00712791">
      <w:pPr>
        <w:numPr>
          <w:ilvl w:val="0"/>
          <w:numId w:val="4"/>
        </w:numPr>
        <w:spacing w:before="100" w:beforeAutospacing="1" w:after="100" w:afterAutospacing="1" w:line="240" w:lineRule="auto"/>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w:t>
      </w:r>
      <w:r w:rsidR="00712791" w:rsidRPr="00632779">
        <w:rPr>
          <w:rFonts w:ascii="Times New Roman" w:eastAsia="Times New Roman" w:hAnsi="Times New Roman" w:cs="Times New Roman"/>
          <w:sz w:val="24"/>
          <w:szCs w:val="24"/>
          <w:lang w:eastAsia="en-IN"/>
        </w:rPr>
        <w:t>Visual Narratives in Kalki</w:t>
      </w:r>
      <w:r>
        <w:rPr>
          <w:rFonts w:ascii="Times New Roman" w:eastAsia="Times New Roman" w:hAnsi="Times New Roman" w:cs="Times New Roman"/>
          <w:sz w:val="24"/>
          <w:szCs w:val="24"/>
          <w:lang w:eastAsia="en-IN"/>
        </w:rPr>
        <w:t>’</w:t>
      </w:r>
      <w:r w:rsidR="00712791" w:rsidRPr="00632779">
        <w:rPr>
          <w:rFonts w:ascii="Times New Roman" w:eastAsia="Times New Roman" w:hAnsi="Times New Roman" w:cs="Times New Roman"/>
          <w:sz w:val="24"/>
          <w:szCs w:val="24"/>
          <w:lang w:eastAsia="en-IN"/>
        </w:rPr>
        <w:t>s Poetry: The Intersection of Art and Activism</w:t>
      </w:r>
      <w:r>
        <w:rPr>
          <w:rFonts w:ascii="Times New Roman" w:eastAsia="Times New Roman" w:hAnsi="Times New Roman" w:cs="Times New Roman"/>
          <w:sz w:val="24"/>
          <w:szCs w:val="24"/>
          <w:lang w:eastAsia="en-IN"/>
        </w:rPr>
        <w:t>”</w:t>
      </w:r>
      <w:r w:rsidR="00712791" w:rsidRPr="00632779">
        <w:rPr>
          <w:rFonts w:ascii="Times New Roman" w:eastAsia="Times New Roman" w:hAnsi="Times New Roman" w:cs="Times New Roman"/>
          <w:sz w:val="24"/>
          <w:szCs w:val="24"/>
          <w:lang w:eastAsia="en-IN"/>
        </w:rPr>
        <w:br/>
      </w:r>
      <w:r w:rsidR="00712791" w:rsidRPr="00632779">
        <w:rPr>
          <w:rFonts w:ascii="Times New Roman" w:eastAsia="Times New Roman" w:hAnsi="Times New Roman" w:cs="Times New Roman"/>
          <w:i/>
          <w:iCs/>
          <w:sz w:val="24"/>
          <w:szCs w:val="24"/>
          <w:lang w:eastAsia="en-IN"/>
        </w:rPr>
        <w:t>International Journal of English Literature and Social Sciences (IJELS)</w:t>
      </w:r>
      <w:r w:rsidR="00712791" w:rsidRPr="00632779">
        <w:rPr>
          <w:rFonts w:ascii="Times New Roman" w:eastAsia="Times New Roman" w:hAnsi="Times New Roman" w:cs="Times New Roman"/>
          <w:sz w:val="24"/>
          <w:szCs w:val="24"/>
          <w:lang w:eastAsia="en-IN"/>
        </w:rPr>
        <w:br/>
        <w:t>Vol. 8, No. 6, pp. 161-164, December 2023</w:t>
      </w:r>
      <w:r w:rsidR="00712791" w:rsidRPr="00632779">
        <w:rPr>
          <w:rFonts w:ascii="Times New Roman" w:eastAsia="Times New Roman" w:hAnsi="Times New Roman" w:cs="Times New Roman"/>
          <w:sz w:val="24"/>
          <w:szCs w:val="24"/>
          <w:lang w:eastAsia="en-IN"/>
        </w:rPr>
        <w:br/>
        <w:t>e-ISSN: 2456-7620 (Peer Reviewed Scholarly Journal)</w:t>
      </w:r>
    </w:p>
    <w:p w14:paraId="0AE513BC" w14:textId="4E5E74F9" w:rsidR="00712791" w:rsidRPr="00632779" w:rsidRDefault="002626C1" w:rsidP="00712791">
      <w:pPr>
        <w:numPr>
          <w:ilvl w:val="0"/>
          <w:numId w:val="4"/>
        </w:numPr>
        <w:spacing w:before="100" w:beforeAutospacing="1" w:after="100" w:afterAutospacing="1" w:line="240" w:lineRule="auto"/>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w:t>
      </w:r>
      <w:r w:rsidR="00712791" w:rsidRPr="00632779">
        <w:rPr>
          <w:rFonts w:ascii="Times New Roman" w:eastAsia="Times New Roman" w:hAnsi="Times New Roman" w:cs="Times New Roman"/>
          <w:sz w:val="24"/>
          <w:szCs w:val="24"/>
          <w:lang w:eastAsia="en-IN"/>
        </w:rPr>
        <w:t>Ecofeminist Dynamics in the Movie: Sherni</w:t>
      </w:r>
      <w:r>
        <w:rPr>
          <w:rFonts w:ascii="Times New Roman" w:eastAsia="Times New Roman" w:hAnsi="Times New Roman" w:cs="Times New Roman"/>
          <w:sz w:val="24"/>
          <w:szCs w:val="24"/>
          <w:lang w:eastAsia="en-IN"/>
        </w:rPr>
        <w:t>”</w:t>
      </w:r>
      <w:r w:rsidR="00712791" w:rsidRPr="00632779">
        <w:rPr>
          <w:rFonts w:ascii="Times New Roman" w:eastAsia="Times New Roman" w:hAnsi="Times New Roman" w:cs="Times New Roman"/>
          <w:sz w:val="24"/>
          <w:szCs w:val="24"/>
          <w:lang w:eastAsia="en-IN"/>
        </w:rPr>
        <w:br/>
      </w:r>
      <w:r w:rsidR="00712791" w:rsidRPr="00632779">
        <w:rPr>
          <w:rFonts w:ascii="Times New Roman" w:eastAsia="Times New Roman" w:hAnsi="Times New Roman" w:cs="Times New Roman"/>
          <w:i/>
          <w:iCs/>
          <w:sz w:val="24"/>
          <w:szCs w:val="24"/>
          <w:lang w:eastAsia="en-IN"/>
        </w:rPr>
        <w:t>Ecofeminism and Climate Change (EFCC)</w:t>
      </w:r>
      <w:r w:rsidR="00712791" w:rsidRPr="00632779">
        <w:rPr>
          <w:rFonts w:ascii="Times New Roman" w:eastAsia="Times New Roman" w:hAnsi="Times New Roman" w:cs="Times New Roman"/>
          <w:sz w:val="24"/>
          <w:szCs w:val="24"/>
          <w:lang w:eastAsia="en-IN"/>
        </w:rPr>
        <w:br/>
      </w:r>
      <w:r w:rsidR="00712791" w:rsidRPr="00632779">
        <w:rPr>
          <w:rFonts w:ascii="Times New Roman" w:eastAsia="Times New Roman" w:hAnsi="Times New Roman" w:cs="Times New Roman"/>
          <w:sz w:val="24"/>
          <w:szCs w:val="24"/>
          <w:lang w:eastAsia="en-IN"/>
        </w:rPr>
        <w:lastRenderedPageBreak/>
        <w:t>Vol. 5, No. 1, pp. 24-27, March 2024</w:t>
      </w:r>
      <w:r w:rsidR="00712791" w:rsidRPr="00632779">
        <w:rPr>
          <w:rFonts w:ascii="Times New Roman" w:eastAsia="Times New Roman" w:hAnsi="Times New Roman" w:cs="Times New Roman"/>
          <w:sz w:val="24"/>
          <w:szCs w:val="24"/>
          <w:lang w:eastAsia="en-IN"/>
        </w:rPr>
        <w:br/>
        <w:t>e-ISSN: 2633-4070, p-ISSN: 2633-4062 (Peer Reviewed Scholarly Journal)</w:t>
      </w:r>
    </w:p>
    <w:p w14:paraId="2E8932F8" w14:textId="77777777" w:rsidR="00FC70E8" w:rsidRPr="00632779" w:rsidRDefault="001B334A" w:rsidP="00FC70E8">
      <w:pPr>
        <w:numPr>
          <w:ilvl w:val="0"/>
          <w:numId w:val="4"/>
        </w:numPr>
        <w:spacing w:before="100" w:beforeAutospacing="1" w:after="100" w:afterAutospacing="1" w:line="240" w:lineRule="auto"/>
        <w:rPr>
          <w:rFonts w:ascii="Times New Roman" w:eastAsia="Times New Roman" w:hAnsi="Times New Roman" w:cs="Times New Roman"/>
          <w:sz w:val="24"/>
          <w:szCs w:val="24"/>
          <w:lang w:eastAsia="en-IN"/>
        </w:rPr>
      </w:pPr>
      <w:r w:rsidRPr="00632779">
        <w:rPr>
          <w:rFonts w:ascii="Times New Roman" w:eastAsia="Times New Roman" w:hAnsi="Times New Roman" w:cs="Times New Roman"/>
          <w:sz w:val="24"/>
          <w:szCs w:val="24"/>
          <w:lang w:eastAsia="en-IN"/>
        </w:rPr>
        <w:t xml:space="preserve">“Do I Care?” </w:t>
      </w:r>
      <w:r w:rsidRPr="00632779">
        <w:rPr>
          <w:rFonts w:ascii="Times New Roman" w:eastAsia="Times New Roman" w:hAnsi="Times New Roman" w:cs="Times New Roman"/>
          <w:i/>
          <w:iCs/>
          <w:sz w:val="24"/>
          <w:szCs w:val="24"/>
          <w:lang w:eastAsia="en-IN"/>
        </w:rPr>
        <w:t>The Criterion</w:t>
      </w:r>
      <w:r w:rsidRPr="00632779">
        <w:rPr>
          <w:rFonts w:ascii="Times New Roman" w:eastAsia="Times New Roman" w:hAnsi="Times New Roman" w:cs="Times New Roman"/>
          <w:sz w:val="24"/>
          <w:szCs w:val="24"/>
          <w:lang w:eastAsia="en-IN"/>
        </w:rPr>
        <w:t xml:space="preserve">: </w:t>
      </w:r>
      <w:r w:rsidRPr="00632779">
        <w:rPr>
          <w:rFonts w:ascii="Times New Roman" w:hAnsi="Times New Roman" w:cs="Times New Roman"/>
          <w:i/>
          <w:iCs/>
          <w:sz w:val="24"/>
          <w:szCs w:val="24"/>
          <w:shd w:val="clear" w:color="auto" w:fill="FFFFFF"/>
        </w:rPr>
        <w:t>An International Journal in English</w:t>
      </w:r>
      <w:r w:rsidRPr="00632779">
        <w:rPr>
          <w:rFonts w:ascii="Times New Roman" w:hAnsi="Times New Roman" w:cs="Times New Roman"/>
          <w:sz w:val="24"/>
          <w:szCs w:val="24"/>
          <w:shd w:val="clear" w:color="auto" w:fill="FFFFFF"/>
        </w:rPr>
        <w:t xml:space="preserve"> </w:t>
      </w:r>
      <w:r w:rsidRPr="00632779">
        <w:rPr>
          <w:rFonts w:ascii="Times New Roman" w:hAnsi="Times New Roman" w:cs="Times New Roman"/>
          <w:sz w:val="24"/>
          <w:szCs w:val="24"/>
          <w:shd w:val="clear" w:color="auto" w:fill="FFFFFF"/>
        </w:rPr>
        <w:br/>
        <w:t xml:space="preserve"> Vol. 16, Issue-I, February 2025 </w:t>
      </w:r>
      <w:r w:rsidRPr="00632779">
        <w:rPr>
          <w:rFonts w:ascii="Times New Roman" w:hAnsi="Times New Roman" w:cs="Times New Roman"/>
          <w:sz w:val="24"/>
          <w:szCs w:val="24"/>
          <w:shd w:val="clear" w:color="auto" w:fill="FFFFFF"/>
        </w:rPr>
        <w:br/>
        <w:t xml:space="preserve"> ISSN: 0976-8165 (</w:t>
      </w:r>
      <w:r w:rsidRPr="00632779">
        <w:rPr>
          <w:rFonts w:ascii="Times New Roman" w:eastAsia="Times New Roman" w:hAnsi="Times New Roman" w:cs="Times New Roman"/>
          <w:sz w:val="24"/>
          <w:szCs w:val="24"/>
          <w:lang w:eastAsia="en-IN"/>
        </w:rPr>
        <w:t>Peer Reviewed Scholarly Journal)</w:t>
      </w:r>
    </w:p>
    <w:p w14:paraId="5FEC4157" w14:textId="0605EBB0" w:rsidR="00FC70E8" w:rsidRDefault="00FC70E8" w:rsidP="00FC70E8">
      <w:pPr>
        <w:numPr>
          <w:ilvl w:val="0"/>
          <w:numId w:val="4"/>
        </w:numPr>
        <w:spacing w:before="100" w:beforeAutospacing="1" w:after="100" w:afterAutospacing="1" w:line="240" w:lineRule="auto"/>
        <w:rPr>
          <w:rFonts w:ascii="Times New Roman" w:eastAsia="Times New Roman" w:hAnsi="Times New Roman" w:cs="Times New Roman"/>
          <w:sz w:val="24"/>
          <w:szCs w:val="24"/>
          <w:lang w:eastAsia="en-IN"/>
        </w:rPr>
      </w:pPr>
      <w:r w:rsidRPr="00632779">
        <w:rPr>
          <w:rFonts w:ascii="Times New Roman" w:eastAsia="Times New Roman" w:hAnsi="Times New Roman" w:cs="Times New Roman"/>
          <w:sz w:val="24"/>
          <w:szCs w:val="24"/>
          <w:lang w:eastAsia="en-IN"/>
        </w:rPr>
        <w:t>“</w:t>
      </w:r>
      <w:r w:rsidRPr="00632779">
        <w:rPr>
          <w:rFonts w:ascii="Times New Roman" w:hAnsi="Times New Roman" w:cs="Times New Roman"/>
          <w:sz w:val="24"/>
          <w:szCs w:val="24"/>
        </w:rPr>
        <w:t xml:space="preserve">Threads of Understanding: Theological Discourse on Identity and Belonging” </w:t>
      </w:r>
      <w:r w:rsidRPr="00632779">
        <w:rPr>
          <w:rFonts w:ascii="Times New Roman" w:hAnsi="Times New Roman" w:cs="Times New Roman"/>
          <w:i/>
          <w:iCs/>
          <w:sz w:val="24"/>
          <w:szCs w:val="24"/>
        </w:rPr>
        <w:t>LGBTQ+AO in the Qura’n</w:t>
      </w:r>
      <w:r w:rsidR="00E55FB2" w:rsidRPr="00632779">
        <w:rPr>
          <w:rFonts w:ascii="Times New Roman" w:hAnsi="Times New Roman" w:cs="Times New Roman"/>
          <w:i/>
          <w:iCs/>
          <w:sz w:val="24"/>
          <w:szCs w:val="24"/>
        </w:rPr>
        <w:t>ic</w:t>
      </w:r>
      <w:r w:rsidRPr="00632779">
        <w:rPr>
          <w:rFonts w:ascii="Times New Roman" w:hAnsi="Times New Roman" w:cs="Times New Roman"/>
          <w:i/>
          <w:iCs/>
          <w:sz w:val="24"/>
          <w:szCs w:val="24"/>
        </w:rPr>
        <w:t xml:space="preserve"> Perspective (Proceedings of the seminar 17-18</w:t>
      </w:r>
      <w:r w:rsidRPr="00632779">
        <w:rPr>
          <w:rFonts w:ascii="Times New Roman" w:hAnsi="Times New Roman" w:cs="Times New Roman"/>
          <w:i/>
          <w:iCs/>
          <w:sz w:val="24"/>
          <w:szCs w:val="24"/>
          <w:vertAlign w:val="superscript"/>
        </w:rPr>
        <w:t>th</w:t>
      </w:r>
      <w:r w:rsidRPr="00632779">
        <w:rPr>
          <w:rFonts w:ascii="Times New Roman" w:hAnsi="Times New Roman" w:cs="Times New Roman"/>
          <w:i/>
          <w:iCs/>
          <w:sz w:val="24"/>
          <w:szCs w:val="24"/>
        </w:rPr>
        <w:t xml:space="preserve"> Feb, 2025)</w:t>
      </w:r>
      <w:r w:rsidRPr="00632779">
        <w:rPr>
          <w:rFonts w:ascii="Times New Roman" w:eastAsia="Times New Roman" w:hAnsi="Times New Roman" w:cs="Times New Roman"/>
          <w:sz w:val="24"/>
          <w:szCs w:val="24"/>
          <w:lang w:eastAsia="en-IN"/>
        </w:rPr>
        <w:br/>
        <w:t>First edition, June 2025</w:t>
      </w:r>
    </w:p>
    <w:p w14:paraId="2C2F6C1F" w14:textId="19209CCA" w:rsidR="00F85C3F" w:rsidRDefault="00F85C3F" w:rsidP="00FC70E8">
      <w:pPr>
        <w:numPr>
          <w:ilvl w:val="0"/>
          <w:numId w:val="4"/>
        </w:numPr>
        <w:spacing w:before="100" w:beforeAutospacing="1" w:after="100" w:afterAutospacing="1" w:line="240" w:lineRule="auto"/>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 xml:space="preserve">“Tracing the Evolution of Female Protagonists in Indian Cinema: A Study of </w:t>
      </w:r>
      <w:r w:rsidRPr="00674A64">
        <w:rPr>
          <w:rFonts w:ascii="Times New Roman" w:eastAsia="Times New Roman" w:hAnsi="Times New Roman" w:cs="Times New Roman"/>
          <w:i/>
          <w:iCs/>
          <w:sz w:val="24"/>
          <w:szCs w:val="24"/>
          <w:lang w:eastAsia="en-IN"/>
        </w:rPr>
        <w:t>Mother India</w:t>
      </w:r>
      <w:r>
        <w:rPr>
          <w:rFonts w:ascii="Times New Roman" w:eastAsia="Times New Roman" w:hAnsi="Times New Roman" w:cs="Times New Roman"/>
          <w:sz w:val="24"/>
          <w:szCs w:val="24"/>
          <w:lang w:eastAsia="en-IN"/>
        </w:rPr>
        <w:t xml:space="preserve"> and </w:t>
      </w:r>
      <w:r w:rsidRPr="00674A64">
        <w:rPr>
          <w:rFonts w:ascii="Times New Roman" w:eastAsia="Times New Roman" w:hAnsi="Times New Roman" w:cs="Times New Roman"/>
          <w:i/>
          <w:iCs/>
          <w:sz w:val="24"/>
          <w:szCs w:val="24"/>
          <w:lang w:eastAsia="en-IN"/>
        </w:rPr>
        <w:t>Pink</w:t>
      </w:r>
      <w:r>
        <w:rPr>
          <w:rFonts w:ascii="Times New Roman" w:eastAsia="Times New Roman" w:hAnsi="Times New Roman" w:cs="Times New Roman"/>
          <w:sz w:val="24"/>
          <w:szCs w:val="24"/>
          <w:lang w:eastAsia="en-IN"/>
        </w:rPr>
        <w:t>” in the</w:t>
      </w:r>
      <w:r w:rsidR="00674A64">
        <w:rPr>
          <w:rFonts w:ascii="Times New Roman" w:eastAsia="Times New Roman" w:hAnsi="Times New Roman" w:cs="Times New Roman"/>
          <w:sz w:val="24"/>
          <w:szCs w:val="24"/>
          <w:lang w:eastAsia="en-IN"/>
        </w:rPr>
        <w:t xml:space="preserve"> </w:t>
      </w:r>
      <w:r w:rsidR="00674A64" w:rsidRPr="00674A64">
        <w:rPr>
          <w:rFonts w:ascii="Times New Roman" w:eastAsia="Times New Roman" w:hAnsi="Times New Roman" w:cs="Times New Roman"/>
          <w:i/>
          <w:iCs/>
          <w:sz w:val="24"/>
          <w:szCs w:val="24"/>
          <w:lang w:eastAsia="en-IN"/>
        </w:rPr>
        <w:t>Creative Flight</w:t>
      </w:r>
      <w:r w:rsidR="00674A64">
        <w:rPr>
          <w:rFonts w:ascii="Times New Roman" w:eastAsia="Times New Roman" w:hAnsi="Times New Roman" w:cs="Times New Roman"/>
          <w:i/>
          <w:iCs/>
          <w:sz w:val="24"/>
          <w:szCs w:val="24"/>
          <w:lang w:eastAsia="en-IN"/>
        </w:rPr>
        <w:t xml:space="preserve"> </w:t>
      </w:r>
      <w:r w:rsidR="00674A64">
        <w:rPr>
          <w:rFonts w:ascii="Times New Roman" w:eastAsia="Times New Roman" w:hAnsi="Times New Roman" w:cs="Times New Roman"/>
          <w:i/>
          <w:iCs/>
          <w:sz w:val="24"/>
          <w:szCs w:val="24"/>
          <w:lang w:eastAsia="en-IN"/>
        </w:rPr>
        <w:br/>
      </w:r>
      <w:r w:rsidR="00674A64" w:rsidRPr="00674A64">
        <w:rPr>
          <w:rFonts w:ascii="Times New Roman" w:eastAsia="Times New Roman" w:hAnsi="Times New Roman" w:cs="Times New Roman"/>
          <w:sz w:val="24"/>
          <w:szCs w:val="24"/>
          <w:lang w:eastAsia="en-IN"/>
        </w:rPr>
        <w:t>April Issue (Volume 7, Issue 2)</w:t>
      </w:r>
      <w:r w:rsidR="00674A64">
        <w:rPr>
          <w:rFonts w:ascii="Times New Roman" w:eastAsia="Times New Roman" w:hAnsi="Times New Roman" w:cs="Times New Roman"/>
          <w:sz w:val="24"/>
          <w:szCs w:val="24"/>
          <w:lang w:eastAsia="en-IN"/>
        </w:rPr>
        <w:t>, April 2026</w:t>
      </w:r>
    </w:p>
    <w:p w14:paraId="599E02F2" w14:textId="286B27CC" w:rsidR="00545D9B" w:rsidRDefault="00545D9B" w:rsidP="00545D9B">
      <w:pPr>
        <w:spacing w:before="100" w:beforeAutospacing="1" w:after="100" w:afterAutospacing="1" w:line="240" w:lineRule="auto"/>
        <w:rPr>
          <w:rFonts w:ascii="Times New Roman" w:eastAsia="Times New Roman" w:hAnsi="Times New Roman" w:cs="Times New Roman"/>
          <w:b/>
          <w:bCs/>
          <w:sz w:val="24"/>
          <w:szCs w:val="24"/>
          <w:lang w:eastAsia="en-IN"/>
        </w:rPr>
      </w:pPr>
      <w:r w:rsidRPr="00545D9B">
        <w:rPr>
          <w:rFonts w:ascii="Times New Roman" w:eastAsia="Times New Roman" w:hAnsi="Times New Roman" w:cs="Times New Roman"/>
          <w:b/>
          <w:bCs/>
          <w:sz w:val="24"/>
          <w:szCs w:val="24"/>
          <w:lang w:eastAsia="en-IN"/>
        </w:rPr>
        <w:t xml:space="preserve">Book Chapters Published </w:t>
      </w:r>
    </w:p>
    <w:p w14:paraId="17A54E53" w14:textId="77777777" w:rsidR="00545D9B" w:rsidRDefault="00545D9B" w:rsidP="00545D9B">
      <w:pPr>
        <w:pStyle w:val="aupe"/>
        <w:numPr>
          <w:ilvl w:val="0"/>
          <w:numId w:val="15"/>
        </w:numPr>
      </w:pPr>
      <w:r w:rsidRPr="00C20795">
        <w:rPr>
          <w:rStyle w:val="aupe1"/>
          <w:b/>
          <w:bCs/>
        </w:rPr>
        <w:t>Book Title:</w:t>
      </w:r>
      <w:r>
        <w:rPr>
          <w:rStyle w:val="aupe1"/>
        </w:rPr>
        <w:t xml:space="preserve"> </w:t>
      </w:r>
      <w:r w:rsidRPr="00C20795">
        <w:rPr>
          <w:rStyle w:val="aupe1"/>
          <w:i/>
          <w:iCs/>
        </w:rPr>
        <w:t>LGBTQ Studies: An Indian Perspective</w:t>
      </w:r>
      <w:r>
        <w:rPr>
          <w:rStyle w:val="aupe1"/>
        </w:rPr>
        <w:t>, Rudra Publishers &amp; Distributors, New Delhi, India, 2025 (ISBN- 978-81-19098-68-2)</w:t>
      </w:r>
      <w:r>
        <w:t xml:space="preserve"> </w:t>
      </w:r>
      <w:r>
        <w:br/>
      </w:r>
      <w:r>
        <w:rPr>
          <w:rStyle w:val="aupe1"/>
        </w:rPr>
        <w:t>Edited by Dr. Dipak Giri.</w:t>
      </w:r>
    </w:p>
    <w:p w14:paraId="31E288CA" w14:textId="2E9BA96F" w:rsidR="00545D9B" w:rsidRPr="00545D9B" w:rsidRDefault="00545D9B" w:rsidP="00545D9B">
      <w:pPr>
        <w:pStyle w:val="aupe"/>
        <w:ind w:left="720"/>
      </w:pPr>
      <w:r w:rsidRPr="00C20795">
        <w:rPr>
          <w:rStyle w:val="aupe1"/>
          <w:b/>
          <w:bCs/>
        </w:rPr>
        <w:t>Book Chapter Title:</w:t>
      </w:r>
      <w:r>
        <w:rPr>
          <w:rStyle w:val="aupe1"/>
        </w:rPr>
        <w:t xml:space="preserve"> “From Somnath to Manobi: Negotiating Gender, Trauma, and Identity in Trans-Autobiography”</w:t>
      </w:r>
    </w:p>
    <w:p w14:paraId="6EB84313" w14:textId="07699513" w:rsidR="00126B5E" w:rsidRPr="00126B5E" w:rsidRDefault="004032F5" w:rsidP="00126B5E">
      <w:pPr>
        <w:spacing w:before="100" w:beforeAutospacing="1" w:after="100" w:afterAutospacing="1" w:line="240" w:lineRule="auto"/>
        <w:outlineLvl w:val="1"/>
        <w:rPr>
          <w:rFonts w:ascii="Times New Roman" w:eastAsia="Times New Roman" w:hAnsi="Times New Roman" w:cs="Times New Roman"/>
          <w:b/>
          <w:bCs/>
          <w:sz w:val="24"/>
          <w:szCs w:val="24"/>
          <w:lang w:eastAsia="en-IN"/>
        </w:rPr>
      </w:pPr>
      <w:r w:rsidRPr="00632779">
        <w:rPr>
          <w:rFonts w:ascii="Times New Roman" w:eastAsia="Times New Roman" w:hAnsi="Times New Roman" w:cs="Times New Roman"/>
          <w:b/>
          <w:bCs/>
          <w:sz w:val="24"/>
          <w:szCs w:val="24"/>
          <w:lang w:eastAsia="en-IN"/>
        </w:rPr>
        <w:t>Research Papers/Book Chapters Working</w:t>
      </w:r>
    </w:p>
    <w:p w14:paraId="77B99B75" w14:textId="4496F816" w:rsidR="00601073" w:rsidRPr="00601073" w:rsidRDefault="00CE1DEC" w:rsidP="00601073">
      <w:pPr>
        <w:pStyle w:val="ListParagraph"/>
        <w:numPr>
          <w:ilvl w:val="0"/>
          <w:numId w:val="14"/>
        </w:numPr>
        <w:spacing w:line="480" w:lineRule="auto"/>
        <w:rPr>
          <w:sz w:val="24"/>
          <w:szCs w:val="24"/>
        </w:rPr>
      </w:pPr>
      <w:r w:rsidRPr="00CE1DEC">
        <w:rPr>
          <w:b/>
          <w:bCs/>
          <w:sz w:val="24"/>
          <w:szCs w:val="24"/>
        </w:rPr>
        <w:t>Book Title:</w:t>
      </w:r>
      <w:r>
        <w:rPr>
          <w:sz w:val="24"/>
          <w:szCs w:val="24"/>
        </w:rPr>
        <w:t xml:space="preserve"> </w:t>
      </w:r>
      <w:r w:rsidRPr="00CE1DEC">
        <w:rPr>
          <w:rFonts w:eastAsiaTheme="minorHAnsi"/>
          <w:sz w:val="24"/>
          <w:szCs w:val="24"/>
          <w:lang w:val="en-IN"/>
        </w:rPr>
        <w:t>Contemporary Women’s Issues Reflected in Indian Regional Literature</w:t>
      </w:r>
      <w:r>
        <w:rPr>
          <w:sz w:val="24"/>
          <w:szCs w:val="24"/>
        </w:rPr>
        <w:br/>
      </w:r>
      <w:r w:rsidRPr="00CE1DEC">
        <w:rPr>
          <w:b/>
          <w:bCs/>
          <w:sz w:val="24"/>
          <w:szCs w:val="24"/>
        </w:rPr>
        <w:t>Paper Title:</w:t>
      </w:r>
      <w:r>
        <w:rPr>
          <w:sz w:val="24"/>
          <w:szCs w:val="24"/>
        </w:rPr>
        <w:t xml:space="preserve"> “</w:t>
      </w:r>
      <w:r w:rsidRPr="00CE1DEC">
        <w:rPr>
          <w:sz w:val="24"/>
          <w:szCs w:val="24"/>
        </w:rPr>
        <w:t>Reclaiming Marginalised Voices: Women</w:t>
      </w:r>
      <w:r>
        <w:rPr>
          <w:sz w:val="24"/>
          <w:szCs w:val="24"/>
        </w:rPr>
        <w:t>’</w:t>
      </w:r>
      <w:r w:rsidRPr="00CE1DEC">
        <w:rPr>
          <w:sz w:val="24"/>
          <w:szCs w:val="24"/>
        </w:rPr>
        <w:t>s Trauma in the Shadow of Partition through Testimonies</w:t>
      </w:r>
      <w:r>
        <w:rPr>
          <w:sz w:val="24"/>
          <w:szCs w:val="24"/>
        </w:rPr>
        <w:t>”</w:t>
      </w:r>
    </w:p>
    <w:p w14:paraId="2B6D9CEA" w14:textId="554D772A" w:rsidR="00486168" w:rsidRDefault="00486168" w:rsidP="00486168">
      <w:pPr>
        <w:spacing w:before="100" w:beforeAutospacing="1" w:after="100" w:afterAutospacing="1" w:line="240" w:lineRule="auto"/>
        <w:outlineLvl w:val="1"/>
        <w:rPr>
          <w:rFonts w:ascii="Times New Roman" w:eastAsia="Times New Roman" w:hAnsi="Times New Roman" w:cs="Times New Roman"/>
          <w:b/>
          <w:bCs/>
          <w:sz w:val="24"/>
          <w:szCs w:val="24"/>
          <w:lang w:eastAsia="en-IN"/>
        </w:rPr>
      </w:pPr>
      <w:r w:rsidRPr="00632779">
        <w:rPr>
          <w:rFonts w:ascii="Times New Roman" w:eastAsia="Times New Roman" w:hAnsi="Times New Roman" w:cs="Times New Roman"/>
          <w:b/>
          <w:bCs/>
          <w:sz w:val="24"/>
          <w:szCs w:val="24"/>
          <w:lang w:eastAsia="en-IN"/>
        </w:rPr>
        <w:t xml:space="preserve">Research Papers/Book Chapters Accepted for Publication </w:t>
      </w:r>
    </w:p>
    <w:p w14:paraId="772F631D" w14:textId="65C2A1E2" w:rsidR="00F85C3F" w:rsidRPr="00F85C3F" w:rsidRDefault="00F85C3F" w:rsidP="00F85C3F">
      <w:pPr>
        <w:pStyle w:val="aupe"/>
        <w:numPr>
          <w:ilvl w:val="0"/>
          <w:numId w:val="19"/>
        </w:numPr>
      </w:pPr>
      <w:r w:rsidRPr="00A30B70">
        <w:t>Abstract accepted in the</w:t>
      </w:r>
      <w:r w:rsidRPr="00A30B70">
        <w:rPr>
          <w:color w:val="0A0A0A"/>
          <w:shd w:val="clear" w:color="auto" w:fill="FFFFFF"/>
        </w:rPr>
        <w:t> </w:t>
      </w:r>
      <w:r w:rsidRPr="00A30B70">
        <w:rPr>
          <w:rStyle w:val="Emphasis"/>
          <w:color w:val="0A0A0A"/>
          <w:shd w:val="clear" w:color="auto" w:fill="FFFFFF"/>
        </w:rPr>
        <w:t>Journal of Political Power</w:t>
      </w:r>
      <w:r>
        <w:rPr>
          <w:rStyle w:val="Emphasis"/>
          <w:color w:val="0A0A0A"/>
          <w:shd w:val="clear" w:color="auto" w:fill="FFFFFF"/>
        </w:rPr>
        <w:t xml:space="preserve"> </w:t>
      </w:r>
      <w:r w:rsidRPr="00A30B70">
        <w:rPr>
          <w:rStyle w:val="Emphasis"/>
          <w:i w:val="0"/>
          <w:iCs w:val="0"/>
          <w:color w:val="0A0A0A"/>
          <w:shd w:val="clear" w:color="auto" w:fill="FFFFFF"/>
        </w:rPr>
        <w:t>is an International Q1 Scopus Indexed Journal</w:t>
      </w:r>
      <w:r w:rsidRPr="00A30B70">
        <w:rPr>
          <w:rStyle w:val="Emphasis"/>
          <w:color w:val="0A0A0A"/>
          <w:shd w:val="clear" w:color="auto" w:fill="FFFFFF"/>
        </w:rPr>
        <w:t xml:space="preserve"> </w:t>
      </w:r>
      <w:r w:rsidRPr="00A30B70">
        <w:rPr>
          <w:color w:val="0A0A0A"/>
          <w:shd w:val="clear" w:color="auto" w:fill="FFFFFF"/>
        </w:rPr>
        <w:t>published by Routledge (Taylor &amp; Francis).</w:t>
      </w:r>
      <w:r>
        <w:rPr>
          <w:color w:val="0A0A0A"/>
          <w:shd w:val="clear" w:color="auto" w:fill="FFFFFF"/>
        </w:rPr>
        <w:br/>
      </w:r>
      <w:r>
        <w:rPr>
          <w:color w:val="0A0A0A"/>
          <w:shd w:val="clear" w:color="auto" w:fill="FFFFFF"/>
        </w:rPr>
        <w:br/>
      </w:r>
      <w:r w:rsidRPr="00F85C3F">
        <w:rPr>
          <w:b/>
          <w:bCs/>
          <w:color w:val="0A0A0A"/>
          <w:shd w:val="clear" w:color="auto" w:fill="FFFFFF"/>
        </w:rPr>
        <w:t>Paper Title:</w:t>
      </w:r>
      <w:r>
        <w:rPr>
          <w:color w:val="0A0A0A"/>
          <w:shd w:val="clear" w:color="auto" w:fill="FFFFFF"/>
        </w:rPr>
        <w:t xml:space="preserve"> “Sustainable for Whom? Green Humanitarianism, Refugee Camps, and the Neoliberal Co-optation of Eco-Discourse.”</w:t>
      </w:r>
      <w:r>
        <w:br/>
      </w:r>
    </w:p>
    <w:p w14:paraId="2DC345CD" w14:textId="5A050C1B" w:rsidR="00A30B70" w:rsidRPr="00A30B70" w:rsidRDefault="00A30B70" w:rsidP="00F85C3F">
      <w:pPr>
        <w:pStyle w:val="aupe"/>
        <w:numPr>
          <w:ilvl w:val="0"/>
          <w:numId w:val="19"/>
        </w:numPr>
      </w:pPr>
      <w:r w:rsidRPr="00A30B70">
        <w:t>Abstract accepted in the</w:t>
      </w:r>
      <w:r w:rsidRPr="00A30B70">
        <w:rPr>
          <w:color w:val="0A0A0A"/>
          <w:shd w:val="clear" w:color="auto" w:fill="FFFFFF"/>
        </w:rPr>
        <w:t> </w:t>
      </w:r>
      <w:r w:rsidRPr="00A30B70">
        <w:rPr>
          <w:rStyle w:val="Emphasis"/>
          <w:color w:val="0A0A0A"/>
          <w:shd w:val="clear" w:color="auto" w:fill="FFFFFF"/>
        </w:rPr>
        <w:t>Journal of Political Power</w:t>
      </w:r>
      <w:r>
        <w:rPr>
          <w:rStyle w:val="Emphasis"/>
          <w:color w:val="0A0A0A"/>
          <w:shd w:val="clear" w:color="auto" w:fill="FFFFFF"/>
        </w:rPr>
        <w:t xml:space="preserve"> </w:t>
      </w:r>
      <w:r w:rsidRPr="00A30B70">
        <w:rPr>
          <w:rStyle w:val="Emphasis"/>
          <w:i w:val="0"/>
          <w:iCs w:val="0"/>
          <w:color w:val="0A0A0A"/>
          <w:shd w:val="clear" w:color="auto" w:fill="FFFFFF"/>
        </w:rPr>
        <w:t>is an International Q1 Scopus Indexed Journal</w:t>
      </w:r>
      <w:r w:rsidRPr="00A30B70">
        <w:rPr>
          <w:rStyle w:val="Emphasis"/>
          <w:color w:val="0A0A0A"/>
          <w:shd w:val="clear" w:color="auto" w:fill="FFFFFF"/>
        </w:rPr>
        <w:t xml:space="preserve"> </w:t>
      </w:r>
      <w:r w:rsidRPr="00A30B70">
        <w:rPr>
          <w:color w:val="0A0A0A"/>
          <w:shd w:val="clear" w:color="auto" w:fill="FFFFFF"/>
        </w:rPr>
        <w:t>published by Routledge (Taylor &amp; Francis).</w:t>
      </w:r>
    </w:p>
    <w:p w14:paraId="4D790BE8" w14:textId="102E24FB" w:rsidR="00A30B70" w:rsidRPr="00A30B70" w:rsidRDefault="00A30B70" w:rsidP="00A30B70">
      <w:pPr>
        <w:pStyle w:val="aupe"/>
        <w:ind w:left="720"/>
        <w:rPr>
          <w:b/>
          <w:bCs/>
        </w:rPr>
      </w:pPr>
      <w:r w:rsidRPr="00A30B70">
        <w:rPr>
          <w:b/>
          <w:bCs/>
        </w:rPr>
        <w:t xml:space="preserve">Paper Title: </w:t>
      </w:r>
      <w:r w:rsidR="00F85C3F">
        <w:rPr>
          <w:color w:val="222222"/>
          <w:shd w:val="clear" w:color="auto" w:fill="FFFFFF"/>
        </w:rPr>
        <w:t>“</w:t>
      </w:r>
      <w:r w:rsidRPr="00A30B70">
        <w:rPr>
          <w:color w:val="222222"/>
          <w:shd w:val="clear" w:color="auto" w:fill="FFFFFF"/>
        </w:rPr>
        <w:t>Governing Epistemic Sustainability: AI Infrastructure, Double Concealment, and Knowledge Sovereignty in India's Viksit Bharat 2047.</w:t>
      </w:r>
      <w:r w:rsidR="00F85C3F">
        <w:rPr>
          <w:color w:val="222222"/>
          <w:shd w:val="clear" w:color="auto" w:fill="FFFFFF"/>
        </w:rPr>
        <w:t>”</w:t>
      </w:r>
      <w:r w:rsidRPr="00A30B70">
        <w:rPr>
          <w:b/>
          <w:bCs/>
        </w:rPr>
        <w:br/>
      </w:r>
    </w:p>
    <w:p w14:paraId="48C6132E" w14:textId="3F10ADFA" w:rsidR="00545D9B" w:rsidRDefault="005D71B4" w:rsidP="00F85C3F">
      <w:pPr>
        <w:pStyle w:val="aupe"/>
        <w:numPr>
          <w:ilvl w:val="0"/>
          <w:numId w:val="19"/>
        </w:numPr>
      </w:pPr>
      <w:r>
        <w:t xml:space="preserve">Research Paper in an International Peer Reviewed Journal titled – Motifs: </w:t>
      </w:r>
      <w:r w:rsidRPr="005D71B4">
        <w:rPr>
          <w:rFonts w:eastAsiaTheme="minorHAnsi"/>
          <w:lang w:eastAsia="en-US"/>
        </w:rPr>
        <w:t>An International Journal of English Studies</w:t>
      </w:r>
      <w:r>
        <w:rPr>
          <w:rFonts w:eastAsiaTheme="minorHAnsi"/>
          <w:lang w:eastAsia="en-US"/>
        </w:rPr>
        <w:t>.</w:t>
      </w:r>
      <w:r>
        <w:rPr>
          <w:rFonts w:eastAsiaTheme="minorHAnsi"/>
          <w:lang w:eastAsia="en-US"/>
        </w:rPr>
        <w:br/>
      </w:r>
      <w:r>
        <w:rPr>
          <w:rFonts w:eastAsiaTheme="minorHAnsi"/>
          <w:lang w:eastAsia="en-US"/>
        </w:rPr>
        <w:br/>
      </w:r>
      <w:r w:rsidRPr="005D71B4">
        <w:rPr>
          <w:rFonts w:eastAsiaTheme="minorHAnsi"/>
          <w:b/>
          <w:bCs/>
          <w:lang w:eastAsia="en-US"/>
        </w:rPr>
        <w:t>Paper Title:</w:t>
      </w:r>
      <w:r>
        <w:rPr>
          <w:rFonts w:eastAsiaTheme="minorHAnsi"/>
          <w:lang w:eastAsia="en-US"/>
        </w:rPr>
        <w:t xml:space="preserve"> </w:t>
      </w:r>
      <w:r w:rsidR="00CE6837" w:rsidRPr="00632779">
        <w:t xml:space="preserve">“Bathos in Literature with reference to Arms and the Man Cinematic </w:t>
      </w:r>
      <w:r w:rsidR="00CE6837" w:rsidRPr="00632779">
        <w:lastRenderedPageBreak/>
        <w:t>Adaptations of Dramatic Techniques Employed”</w:t>
      </w:r>
      <w:r w:rsidR="00545D9B">
        <w:br/>
      </w:r>
    </w:p>
    <w:p w14:paraId="334AB9CA" w14:textId="6B953F8F" w:rsidR="00361F64" w:rsidRPr="00632779" w:rsidRDefault="00712791" w:rsidP="00712791">
      <w:pPr>
        <w:spacing w:before="100" w:beforeAutospacing="1" w:after="100" w:afterAutospacing="1" w:line="240" w:lineRule="auto"/>
        <w:outlineLvl w:val="1"/>
        <w:rPr>
          <w:rFonts w:ascii="Times New Roman" w:eastAsia="Times New Roman" w:hAnsi="Times New Roman" w:cs="Times New Roman"/>
          <w:b/>
          <w:bCs/>
          <w:sz w:val="24"/>
          <w:szCs w:val="24"/>
          <w:lang w:eastAsia="en-IN"/>
        </w:rPr>
      </w:pPr>
      <w:r w:rsidRPr="00632779">
        <w:rPr>
          <w:rFonts w:ascii="Times New Roman" w:eastAsia="Times New Roman" w:hAnsi="Times New Roman" w:cs="Times New Roman"/>
          <w:b/>
          <w:bCs/>
          <w:sz w:val="24"/>
          <w:szCs w:val="24"/>
          <w:lang w:eastAsia="en-IN"/>
        </w:rPr>
        <w:t>Conference Presentations</w:t>
      </w:r>
    </w:p>
    <w:p w14:paraId="2493631C" w14:textId="5FAD3596" w:rsidR="00361F64" w:rsidRPr="00632779" w:rsidRDefault="00E55FB2" w:rsidP="00E800BD">
      <w:pPr>
        <w:pStyle w:val="ListParagraph"/>
        <w:numPr>
          <w:ilvl w:val="0"/>
          <w:numId w:val="6"/>
        </w:numPr>
        <w:spacing w:before="100" w:beforeAutospacing="1" w:after="100" w:afterAutospacing="1"/>
        <w:outlineLvl w:val="1"/>
        <w:rPr>
          <w:b/>
          <w:bCs/>
          <w:sz w:val="24"/>
          <w:szCs w:val="24"/>
          <w:lang w:eastAsia="en-IN"/>
        </w:rPr>
      </w:pPr>
      <w:r w:rsidRPr="00632779">
        <w:rPr>
          <w:b/>
          <w:bCs/>
          <w:sz w:val="24"/>
          <w:szCs w:val="24"/>
          <w:lang w:eastAsia="en-IN"/>
        </w:rPr>
        <w:t xml:space="preserve">Two Days National Seminar on “Converging Crossroads of Humanities: Memory, Literature, AI, ELT and Unmapped Territories of the New World” </w:t>
      </w:r>
      <w:r w:rsidRPr="00632779">
        <w:rPr>
          <w:sz w:val="24"/>
          <w:szCs w:val="24"/>
          <w:lang w:eastAsia="en-IN"/>
        </w:rPr>
        <w:t>(January 2025)</w:t>
      </w:r>
      <w:r w:rsidRPr="00632779">
        <w:rPr>
          <w:sz w:val="24"/>
          <w:szCs w:val="24"/>
          <w:lang w:eastAsia="en-IN"/>
        </w:rPr>
        <w:br/>
        <w:t>Alphonso College, Pala</w:t>
      </w:r>
      <w:r w:rsidR="00E800BD" w:rsidRPr="00632779">
        <w:rPr>
          <w:sz w:val="24"/>
          <w:szCs w:val="24"/>
          <w:lang w:eastAsia="en-IN"/>
        </w:rPr>
        <w:t>, sponsored by ICSSR (Indian Council of Social Science Research)</w:t>
      </w:r>
      <w:r w:rsidRPr="00632779">
        <w:rPr>
          <w:sz w:val="24"/>
          <w:szCs w:val="24"/>
          <w:lang w:eastAsia="en-IN"/>
        </w:rPr>
        <w:br/>
        <w:t>I) “Tracing the Evolution of Female Protagonists in Indian Cinema: A Study of Mother India and Pink”</w:t>
      </w:r>
      <w:r w:rsidRPr="00632779">
        <w:rPr>
          <w:sz w:val="24"/>
          <w:szCs w:val="24"/>
          <w:lang w:eastAsia="en-IN"/>
        </w:rPr>
        <w:br/>
        <w:t>II) “Exploring Gender Representation Through Fantasy and Myth: A Feminist Perspective on Select Shakespearean Plays”</w:t>
      </w:r>
    </w:p>
    <w:p w14:paraId="1648FF03" w14:textId="07D261DE" w:rsidR="00E55FB2" w:rsidRPr="00632779" w:rsidRDefault="00E55FB2" w:rsidP="003F2F09">
      <w:pPr>
        <w:pStyle w:val="ListParagraph"/>
        <w:numPr>
          <w:ilvl w:val="0"/>
          <w:numId w:val="6"/>
        </w:numPr>
        <w:spacing w:before="100" w:beforeAutospacing="1" w:after="100" w:afterAutospacing="1"/>
        <w:outlineLvl w:val="1"/>
        <w:rPr>
          <w:b/>
          <w:bCs/>
          <w:sz w:val="24"/>
          <w:szCs w:val="24"/>
          <w:lang w:eastAsia="en-IN"/>
        </w:rPr>
      </w:pPr>
      <w:r w:rsidRPr="00632779">
        <w:rPr>
          <w:b/>
          <w:bCs/>
          <w:sz w:val="24"/>
          <w:szCs w:val="24"/>
          <w:lang w:eastAsia="en-IN"/>
        </w:rPr>
        <w:t>Two Days National Seminar on “LGBT+AO in the Quranic Perspective”</w:t>
      </w:r>
      <w:r w:rsidRPr="00632779">
        <w:rPr>
          <w:b/>
          <w:bCs/>
          <w:sz w:val="24"/>
          <w:szCs w:val="24"/>
          <w:lang w:eastAsia="en-IN"/>
        </w:rPr>
        <w:br/>
      </w:r>
      <w:r w:rsidRPr="00632779">
        <w:rPr>
          <w:sz w:val="24"/>
          <w:szCs w:val="24"/>
          <w:lang w:eastAsia="en-IN"/>
        </w:rPr>
        <w:t>(February 2025)</w:t>
      </w:r>
      <w:r w:rsidRPr="00632779">
        <w:rPr>
          <w:sz w:val="24"/>
          <w:szCs w:val="24"/>
          <w:lang w:eastAsia="en-IN"/>
        </w:rPr>
        <w:br/>
        <w:t>K.A. Nizami Centre for Quranic Studies, Aligarh Muslim University. Aligarh</w:t>
      </w:r>
      <w:r w:rsidRPr="00632779">
        <w:rPr>
          <w:sz w:val="24"/>
          <w:szCs w:val="24"/>
          <w:lang w:eastAsia="en-IN"/>
        </w:rPr>
        <w:br/>
      </w:r>
      <w:r w:rsidR="003F2F09" w:rsidRPr="00632779">
        <w:rPr>
          <w:sz w:val="24"/>
          <w:szCs w:val="24"/>
          <w:lang w:eastAsia="en-IN"/>
        </w:rPr>
        <w:t>Paper Title:</w:t>
      </w:r>
      <w:r w:rsidR="003F2F09" w:rsidRPr="00632779">
        <w:rPr>
          <w:b/>
          <w:bCs/>
          <w:sz w:val="24"/>
          <w:szCs w:val="24"/>
          <w:lang w:eastAsia="en-IN"/>
        </w:rPr>
        <w:t xml:space="preserve"> </w:t>
      </w:r>
      <w:r w:rsidR="003F2F09" w:rsidRPr="00632779">
        <w:rPr>
          <w:sz w:val="24"/>
          <w:szCs w:val="24"/>
          <w:lang w:eastAsia="en-IN"/>
        </w:rPr>
        <w:t>“</w:t>
      </w:r>
      <w:r w:rsidR="003F2F09" w:rsidRPr="00632779">
        <w:rPr>
          <w:sz w:val="24"/>
          <w:szCs w:val="24"/>
        </w:rPr>
        <w:t>Threads of Understanding: Theological Discourse on Identity and Belonging”</w:t>
      </w:r>
    </w:p>
    <w:p w14:paraId="4D65ED5A" w14:textId="459CBA75" w:rsidR="00712791" w:rsidRPr="00632779" w:rsidRDefault="00712791" w:rsidP="00712791">
      <w:pPr>
        <w:numPr>
          <w:ilvl w:val="0"/>
          <w:numId w:val="6"/>
        </w:numPr>
        <w:spacing w:before="100" w:beforeAutospacing="1" w:after="100" w:afterAutospacing="1" w:line="240" w:lineRule="auto"/>
        <w:rPr>
          <w:rFonts w:ascii="Times New Roman" w:eastAsia="Times New Roman" w:hAnsi="Times New Roman" w:cs="Times New Roman"/>
          <w:sz w:val="24"/>
          <w:szCs w:val="24"/>
          <w:lang w:eastAsia="en-IN"/>
        </w:rPr>
      </w:pPr>
      <w:r w:rsidRPr="00632779">
        <w:rPr>
          <w:rFonts w:ascii="Times New Roman" w:eastAsia="Times New Roman" w:hAnsi="Times New Roman" w:cs="Times New Roman"/>
          <w:b/>
          <w:bCs/>
          <w:sz w:val="24"/>
          <w:szCs w:val="24"/>
          <w:lang w:eastAsia="en-IN"/>
        </w:rPr>
        <w:t xml:space="preserve">Two Days National Conference on </w:t>
      </w:r>
      <w:r w:rsidR="005703CE" w:rsidRPr="00632779">
        <w:rPr>
          <w:rFonts w:ascii="Times New Roman" w:eastAsia="Times New Roman" w:hAnsi="Times New Roman" w:cs="Times New Roman"/>
          <w:b/>
          <w:bCs/>
          <w:sz w:val="24"/>
          <w:szCs w:val="24"/>
          <w:lang w:eastAsia="en-IN"/>
        </w:rPr>
        <w:t>“</w:t>
      </w:r>
      <w:r w:rsidRPr="00632779">
        <w:rPr>
          <w:rFonts w:ascii="Times New Roman" w:eastAsia="Times New Roman" w:hAnsi="Times New Roman" w:cs="Times New Roman"/>
          <w:b/>
          <w:bCs/>
          <w:sz w:val="24"/>
          <w:szCs w:val="24"/>
          <w:lang w:eastAsia="en-IN"/>
        </w:rPr>
        <w:t>Indian English Poetry: Toru Dutt to Vanavil K. Ravi</w:t>
      </w:r>
      <w:r w:rsidR="005703CE" w:rsidRPr="00632779">
        <w:rPr>
          <w:rFonts w:ascii="Times New Roman" w:eastAsia="Times New Roman" w:hAnsi="Times New Roman" w:cs="Times New Roman"/>
          <w:b/>
          <w:bCs/>
          <w:sz w:val="24"/>
          <w:szCs w:val="24"/>
          <w:lang w:eastAsia="en-IN"/>
        </w:rPr>
        <w:t>”</w:t>
      </w:r>
      <w:r w:rsidRPr="00632779">
        <w:rPr>
          <w:rFonts w:ascii="Times New Roman" w:eastAsia="Times New Roman" w:hAnsi="Times New Roman" w:cs="Times New Roman"/>
          <w:sz w:val="24"/>
          <w:szCs w:val="24"/>
          <w:lang w:eastAsia="en-IN"/>
        </w:rPr>
        <w:t xml:space="preserve"> (May 2023)</w:t>
      </w:r>
      <w:r w:rsidRPr="00632779">
        <w:rPr>
          <w:rFonts w:ascii="Times New Roman" w:eastAsia="Times New Roman" w:hAnsi="Times New Roman" w:cs="Times New Roman"/>
          <w:sz w:val="24"/>
          <w:szCs w:val="24"/>
          <w:lang w:eastAsia="en-IN"/>
        </w:rPr>
        <w:br/>
        <w:t>Aligarh Muslim University, Aligarh</w:t>
      </w:r>
      <w:r w:rsidRPr="00632779">
        <w:rPr>
          <w:rFonts w:ascii="Times New Roman" w:eastAsia="Times New Roman" w:hAnsi="Times New Roman" w:cs="Times New Roman"/>
          <w:sz w:val="24"/>
          <w:szCs w:val="24"/>
          <w:lang w:eastAsia="en-IN"/>
        </w:rPr>
        <w:br/>
        <w:t xml:space="preserve">Paper Title: </w:t>
      </w:r>
      <w:r w:rsidR="005703CE" w:rsidRPr="00632779">
        <w:rPr>
          <w:rFonts w:ascii="Times New Roman" w:eastAsia="Times New Roman" w:hAnsi="Times New Roman" w:cs="Times New Roman"/>
          <w:sz w:val="24"/>
          <w:szCs w:val="24"/>
          <w:lang w:eastAsia="en-IN"/>
        </w:rPr>
        <w:t>“</w:t>
      </w:r>
      <w:r w:rsidRPr="00632779">
        <w:rPr>
          <w:rFonts w:ascii="Times New Roman" w:eastAsia="Times New Roman" w:hAnsi="Times New Roman" w:cs="Times New Roman"/>
          <w:sz w:val="24"/>
          <w:szCs w:val="24"/>
          <w:lang w:eastAsia="en-IN"/>
        </w:rPr>
        <w:t>Climate Sustainability as a Conduit for Peace and Harmony: Analysing Sami Rafiq</w:t>
      </w:r>
      <w:r w:rsidR="00CE6837">
        <w:rPr>
          <w:rFonts w:ascii="Times New Roman" w:eastAsia="Times New Roman" w:hAnsi="Times New Roman" w:cs="Times New Roman"/>
          <w:sz w:val="24"/>
          <w:szCs w:val="24"/>
          <w:lang w:eastAsia="en-IN"/>
        </w:rPr>
        <w:t>’</w:t>
      </w:r>
      <w:r w:rsidRPr="00632779">
        <w:rPr>
          <w:rFonts w:ascii="Times New Roman" w:eastAsia="Times New Roman" w:hAnsi="Times New Roman" w:cs="Times New Roman"/>
          <w:sz w:val="24"/>
          <w:szCs w:val="24"/>
          <w:lang w:eastAsia="en-IN"/>
        </w:rPr>
        <w:t>s</w:t>
      </w:r>
      <w:r w:rsidR="00CE6837">
        <w:rPr>
          <w:rFonts w:ascii="Times New Roman" w:eastAsia="Times New Roman" w:hAnsi="Times New Roman" w:cs="Times New Roman"/>
          <w:sz w:val="24"/>
          <w:szCs w:val="24"/>
          <w:lang w:eastAsia="en-IN"/>
        </w:rPr>
        <w:t>,</w:t>
      </w:r>
      <w:r w:rsidRPr="00632779">
        <w:rPr>
          <w:rFonts w:ascii="Times New Roman" w:eastAsia="Times New Roman" w:hAnsi="Times New Roman" w:cs="Times New Roman"/>
          <w:sz w:val="24"/>
          <w:szCs w:val="24"/>
          <w:lang w:eastAsia="en-IN"/>
        </w:rPr>
        <w:t xml:space="preserve"> </w:t>
      </w:r>
      <w:r w:rsidR="005703CE" w:rsidRPr="00632779">
        <w:rPr>
          <w:rFonts w:ascii="Times New Roman" w:eastAsia="Times New Roman" w:hAnsi="Times New Roman" w:cs="Times New Roman"/>
          <w:sz w:val="24"/>
          <w:szCs w:val="24"/>
          <w:lang w:eastAsia="en-IN"/>
        </w:rPr>
        <w:t>‘</w:t>
      </w:r>
      <w:r w:rsidRPr="00632779">
        <w:rPr>
          <w:rFonts w:ascii="Times New Roman" w:eastAsia="Times New Roman" w:hAnsi="Times New Roman" w:cs="Times New Roman"/>
          <w:sz w:val="24"/>
          <w:szCs w:val="24"/>
          <w:lang w:eastAsia="en-IN"/>
        </w:rPr>
        <w:t>Woman in the Trees</w:t>
      </w:r>
      <w:r w:rsidR="005703CE" w:rsidRPr="00632779">
        <w:rPr>
          <w:rFonts w:ascii="Times New Roman" w:eastAsia="Times New Roman" w:hAnsi="Times New Roman" w:cs="Times New Roman"/>
          <w:sz w:val="24"/>
          <w:szCs w:val="24"/>
          <w:lang w:eastAsia="en-IN"/>
        </w:rPr>
        <w:t>’”</w:t>
      </w:r>
    </w:p>
    <w:p w14:paraId="5A4F742E" w14:textId="0889539A" w:rsidR="00712791" w:rsidRPr="00632779" w:rsidRDefault="00712791" w:rsidP="00712791">
      <w:pPr>
        <w:numPr>
          <w:ilvl w:val="0"/>
          <w:numId w:val="6"/>
        </w:numPr>
        <w:spacing w:before="100" w:beforeAutospacing="1" w:after="100" w:afterAutospacing="1" w:line="240" w:lineRule="auto"/>
        <w:rPr>
          <w:rFonts w:ascii="Times New Roman" w:eastAsia="Times New Roman" w:hAnsi="Times New Roman" w:cs="Times New Roman"/>
          <w:sz w:val="24"/>
          <w:szCs w:val="24"/>
          <w:lang w:eastAsia="en-IN"/>
        </w:rPr>
      </w:pPr>
      <w:r w:rsidRPr="00632779">
        <w:rPr>
          <w:rFonts w:ascii="Times New Roman" w:eastAsia="Times New Roman" w:hAnsi="Times New Roman" w:cs="Times New Roman"/>
          <w:b/>
          <w:bCs/>
          <w:sz w:val="24"/>
          <w:szCs w:val="24"/>
          <w:lang w:eastAsia="en-IN"/>
        </w:rPr>
        <w:t xml:space="preserve">Two Days National Conference on </w:t>
      </w:r>
      <w:r w:rsidR="005703CE" w:rsidRPr="00632779">
        <w:rPr>
          <w:rFonts w:ascii="Times New Roman" w:eastAsia="Times New Roman" w:hAnsi="Times New Roman" w:cs="Times New Roman"/>
          <w:b/>
          <w:bCs/>
          <w:sz w:val="24"/>
          <w:szCs w:val="24"/>
          <w:lang w:eastAsia="en-IN"/>
        </w:rPr>
        <w:t>“</w:t>
      </w:r>
      <w:r w:rsidRPr="00632779">
        <w:rPr>
          <w:rFonts w:ascii="Times New Roman" w:eastAsia="Times New Roman" w:hAnsi="Times New Roman" w:cs="Times New Roman"/>
          <w:b/>
          <w:bCs/>
          <w:sz w:val="24"/>
          <w:szCs w:val="24"/>
          <w:lang w:eastAsia="en-IN"/>
        </w:rPr>
        <w:t>Literature and Society</w:t>
      </w:r>
      <w:r w:rsidR="005703CE" w:rsidRPr="00632779">
        <w:rPr>
          <w:rFonts w:ascii="Times New Roman" w:eastAsia="Times New Roman" w:hAnsi="Times New Roman" w:cs="Times New Roman"/>
          <w:b/>
          <w:bCs/>
          <w:sz w:val="24"/>
          <w:szCs w:val="24"/>
          <w:lang w:eastAsia="en-IN"/>
        </w:rPr>
        <w:t>”</w:t>
      </w:r>
      <w:r w:rsidRPr="00632779">
        <w:rPr>
          <w:rFonts w:ascii="Times New Roman" w:eastAsia="Times New Roman" w:hAnsi="Times New Roman" w:cs="Times New Roman"/>
          <w:sz w:val="24"/>
          <w:szCs w:val="24"/>
          <w:lang w:eastAsia="en-IN"/>
        </w:rPr>
        <w:t xml:space="preserve"> (April 2023)</w:t>
      </w:r>
      <w:r w:rsidRPr="00632779">
        <w:rPr>
          <w:rFonts w:ascii="Times New Roman" w:eastAsia="Times New Roman" w:hAnsi="Times New Roman" w:cs="Times New Roman"/>
          <w:sz w:val="24"/>
          <w:szCs w:val="24"/>
          <w:lang w:eastAsia="en-IN"/>
        </w:rPr>
        <w:br/>
        <w:t>School of Arts and Humanities, IIMT, Meerut</w:t>
      </w:r>
      <w:r w:rsidRPr="00632779">
        <w:rPr>
          <w:rFonts w:ascii="Times New Roman" w:eastAsia="Times New Roman" w:hAnsi="Times New Roman" w:cs="Times New Roman"/>
          <w:sz w:val="24"/>
          <w:szCs w:val="24"/>
          <w:lang w:eastAsia="en-IN"/>
        </w:rPr>
        <w:br/>
        <w:t xml:space="preserve">Paper Title: </w:t>
      </w:r>
      <w:r w:rsidR="005703CE" w:rsidRPr="00632779">
        <w:rPr>
          <w:rFonts w:ascii="Times New Roman" w:eastAsia="Times New Roman" w:hAnsi="Times New Roman" w:cs="Times New Roman"/>
          <w:sz w:val="24"/>
          <w:szCs w:val="24"/>
          <w:lang w:eastAsia="en-IN"/>
        </w:rPr>
        <w:t>“</w:t>
      </w:r>
      <w:r w:rsidRPr="00632779">
        <w:rPr>
          <w:rFonts w:ascii="Times New Roman" w:eastAsia="Times New Roman" w:hAnsi="Times New Roman" w:cs="Times New Roman"/>
          <w:sz w:val="24"/>
          <w:szCs w:val="24"/>
          <w:lang w:eastAsia="en-IN"/>
        </w:rPr>
        <w:t>Bathos in Literature with reference to Arms and the Man Cinematic Adaptations of Dramatic Techniques Employed</w:t>
      </w:r>
      <w:r w:rsidR="005703CE" w:rsidRPr="00632779">
        <w:rPr>
          <w:rFonts w:ascii="Times New Roman" w:eastAsia="Times New Roman" w:hAnsi="Times New Roman" w:cs="Times New Roman"/>
          <w:sz w:val="24"/>
          <w:szCs w:val="24"/>
          <w:lang w:eastAsia="en-IN"/>
        </w:rPr>
        <w:t>”</w:t>
      </w:r>
    </w:p>
    <w:p w14:paraId="3528E46D" w14:textId="68D3359D" w:rsidR="00712791" w:rsidRPr="00632779" w:rsidRDefault="00712791" w:rsidP="00712791">
      <w:pPr>
        <w:numPr>
          <w:ilvl w:val="0"/>
          <w:numId w:val="6"/>
        </w:numPr>
        <w:spacing w:before="100" w:beforeAutospacing="1" w:after="100" w:afterAutospacing="1" w:line="240" w:lineRule="auto"/>
        <w:rPr>
          <w:rFonts w:ascii="Times New Roman" w:eastAsia="Times New Roman" w:hAnsi="Times New Roman" w:cs="Times New Roman"/>
          <w:sz w:val="24"/>
          <w:szCs w:val="24"/>
          <w:lang w:eastAsia="en-IN"/>
        </w:rPr>
      </w:pPr>
      <w:r w:rsidRPr="00632779">
        <w:rPr>
          <w:rFonts w:ascii="Times New Roman" w:eastAsia="Times New Roman" w:hAnsi="Times New Roman" w:cs="Times New Roman"/>
          <w:b/>
          <w:bCs/>
          <w:sz w:val="24"/>
          <w:szCs w:val="24"/>
          <w:lang w:eastAsia="en-IN"/>
        </w:rPr>
        <w:t xml:space="preserve">Two Days International Conference on </w:t>
      </w:r>
      <w:r w:rsidR="005703CE" w:rsidRPr="00632779">
        <w:rPr>
          <w:rFonts w:ascii="Times New Roman" w:eastAsia="Times New Roman" w:hAnsi="Times New Roman" w:cs="Times New Roman"/>
          <w:b/>
          <w:bCs/>
          <w:sz w:val="24"/>
          <w:szCs w:val="24"/>
          <w:lang w:eastAsia="en-IN"/>
        </w:rPr>
        <w:t>“</w:t>
      </w:r>
      <w:r w:rsidRPr="00632779">
        <w:rPr>
          <w:rFonts w:ascii="Times New Roman" w:eastAsia="Times New Roman" w:hAnsi="Times New Roman" w:cs="Times New Roman"/>
          <w:b/>
          <w:bCs/>
          <w:sz w:val="24"/>
          <w:szCs w:val="24"/>
          <w:lang w:eastAsia="en-IN"/>
        </w:rPr>
        <w:t>100 years of The Waste Land, Ulysses and Jacob's Room</w:t>
      </w:r>
      <w:r w:rsidR="005703CE" w:rsidRPr="00632779">
        <w:rPr>
          <w:rFonts w:ascii="Times New Roman" w:eastAsia="Times New Roman" w:hAnsi="Times New Roman" w:cs="Times New Roman"/>
          <w:b/>
          <w:bCs/>
          <w:sz w:val="24"/>
          <w:szCs w:val="24"/>
          <w:lang w:eastAsia="en-IN"/>
        </w:rPr>
        <w:t>”</w:t>
      </w:r>
      <w:r w:rsidRPr="00632779">
        <w:rPr>
          <w:rFonts w:ascii="Times New Roman" w:eastAsia="Times New Roman" w:hAnsi="Times New Roman" w:cs="Times New Roman"/>
          <w:sz w:val="24"/>
          <w:szCs w:val="24"/>
          <w:lang w:eastAsia="en-IN"/>
        </w:rPr>
        <w:t xml:space="preserve"> (February 2023)</w:t>
      </w:r>
      <w:r w:rsidRPr="00632779">
        <w:rPr>
          <w:rFonts w:ascii="Times New Roman" w:eastAsia="Times New Roman" w:hAnsi="Times New Roman" w:cs="Times New Roman"/>
          <w:sz w:val="24"/>
          <w:szCs w:val="24"/>
          <w:lang w:eastAsia="en-IN"/>
        </w:rPr>
        <w:br/>
        <w:t>Aligarh Muslim University, Aligarh</w:t>
      </w:r>
      <w:r w:rsidRPr="00632779">
        <w:rPr>
          <w:rFonts w:ascii="Times New Roman" w:eastAsia="Times New Roman" w:hAnsi="Times New Roman" w:cs="Times New Roman"/>
          <w:sz w:val="24"/>
          <w:szCs w:val="24"/>
          <w:lang w:eastAsia="en-IN"/>
        </w:rPr>
        <w:br/>
        <w:t xml:space="preserve">Paper Title: </w:t>
      </w:r>
      <w:r w:rsidR="005703CE" w:rsidRPr="00632779">
        <w:rPr>
          <w:rFonts w:ascii="Times New Roman" w:eastAsia="Times New Roman" w:hAnsi="Times New Roman" w:cs="Times New Roman"/>
          <w:sz w:val="24"/>
          <w:szCs w:val="24"/>
          <w:lang w:eastAsia="en-IN"/>
        </w:rPr>
        <w:t>“</w:t>
      </w:r>
      <w:r w:rsidRPr="00632779">
        <w:rPr>
          <w:rFonts w:ascii="Times New Roman" w:eastAsia="Times New Roman" w:hAnsi="Times New Roman" w:cs="Times New Roman"/>
          <w:sz w:val="24"/>
          <w:szCs w:val="24"/>
          <w:lang w:eastAsia="en-IN"/>
        </w:rPr>
        <w:t>Re-visiting T.S. Eliot in 21st Century; A Study of Style and Language</w:t>
      </w:r>
      <w:r w:rsidR="00042125" w:rsidRPr="00632779">
        <w:rPr>
          <w:rFonts w:ascii="Times New Roman" w:eastAsia="Times New Roman" w:hAnsi="Times New Roman" w:cs="Times New Roman"/>
          <w:sz w:val="24"/>
          <w:szCs w:val="24"/>
          <w:lang w:eastAsia="en-IN"/>
        </w:rPr>
        <w:t>”</w:t>
      </w:r>
    </w:p>
    <w:p w14:paraId="7CCFE9A8" w14:textId="647D2C88" w:rsidR="00712791" w:rsidRPr="00632779" w:rsidRDefault="00712791" w:rsidP="00712791">
      <w:pPr>
        <w:numPr>
          <w:ilvl w:val="0"/>
          <w:numId w:val="6"/>
        </w:numPr>
        <w:spacing w:before="100" w:beforeAutospacing="1" w:after="100" w:afterAutospacing="1" w:line="240" w:lineRule="auto"/>
        <w:rPr>
          <w:rFonts w:ascii="Times New Roman" w:eastAsia="Times New Roman" w:hAnsi="Times New Roman" w:cs="Times New Roman"/>
          <w:sz w:val="24"/>
          <w:szCs w:val="24"/>
          <w:lang w:eastAsia="en-IN"/>
        </w:rPr>
      </w:pPr>
      <w:r w:rsidRPr="00632779">
        <w:rPr>
          <w:rFonts w:ascii="Times New Roman" w:eastAsia="Times New Roman" w:hAnsi="Times New Roman" w:cs="Times New Roman"/>
          <w:b/>
          <w:bCs/>
          <w:sz w:val="24"/>
          <w:szCs w:val="24"/>
          <w:lang w:eastAsia="en-IN"/>
        </w:rPr>
        <w:t xml:space="preserve">Two Days International Conference on </w:t>
      </w:r>
      <w:r w:rsidR="00042125" w:rsidRPr="00632779">
        <w:rPr>
          <w:rFonts w:ascii="Times New Roman" w:eastAsia="Times New Roman" w:hAnsi="Times New Roman" w:cs="Times New Roman"/>
          <w:b/>
          <w:bCs/>
          <w:sz w:val="24"/>
          <w:szCs w:val="24"/>
          <w:lang w:eastAsia="en-IN"/>
        </w:rPr>
        <w:t>“</w:t>
      </w:r>
      <w:r w:rsidRPr="00632779">
        <w:rPr>
          <w:rFonts w:ascii="Times New Roman" w:eastAsia="Times New Roman" w:hAnsi="Times New Roman" w:cs="Times New Roman"/>
          <w:b/>
          <w:bCs/>
          <w:sz w:val="24"/>
          <w:szCs w:val="24"/>
          <w:lang w:eastAsia="en-IN"/>
        </w:rPr>
        <w:t>World War I; Modernism(s); and Time Binding</w:t>
      </w:r>
      <w:r w:rsidR="00042125" w:rsidRPr="00632779">
        <w:rPr>
          <w:rFonts w:ascii="Times New Roman" w:eastAsia="Times New Roman" w:hAnsi="Times New Roman" w:cs="Times New Roman"/>
          <w:b/>
          <w:bCs/>
          <w:sz w:val="24"/>
          <w:szCs w:val="24"/>
          <w:lang w:eastAsia="en-IN"/>
        </w:rPr>
        <w:t>”</w:t>
      </w:r>
      <w:r w:rsidRPr="00632779">
        <w:rPr>
          <w:rFonts w:ascii="Times New Roman" w:eastAsia="Times New Roman" w:hAnsi="Times New Roman" w:cs="Times New Roman"/>
          <w:sz w:val="24"/>
          <w:szCs w:val="24"/>
          <w:lang w:eastAsia="en-IN"/>
        </w:rPr>
        <w:t xml:space="preserve"> (January 2023)</w:t>
      </w:r>
      <w:r w:rsidRPr="00632779">
        <w:rPr>
          <w:rFonts w:ascii="Times New Roman" w:eastAsia="Times New Roman" w:hAnsi="Times New Roman" w:cs="Times New Roman"/>
          <w:sz w:val="24"/>
          <w:szCs w:val="24"/>
          <w:lang w:eastAsia="en-IN"/>
        </w:rPr>
        <w:br/>
        <w:t>University of Rajasthan, Jaipur (India)</w:t>
      </w:r>
      <w:r w:rsidRPr="00632779">
        <w:rPr>
          <w:rFonts w:ascii="Times New Roman" w:eastAsia="Times New Roman" w:hAnsi="Times New Roman" w:cs="Times New Roman"/>
          <w:sz w:val="24"/>
          <w:szCs w:val="24"/>
          <w:lang w:eastAsia="en-IN"/>
        </w:rPr>
        <w:br/>
        <w:t xml:space="preserve">Paper Title: </w:t>
      </w:r>
      <w:r w:rsidR="00042125" w:rsidRPr="00632779">
        <w:rPr>
          <w:rFonts w:ascii="Times New Roman" w:eastAsia="Times New Roman" w:hAnsi="Times New Roman" w:cs="Times New Roman"/>
          <w:sz w:val="24"/>
          <w:szCs w:val="24"/>
          <w:lang w:eastAsia="en-IN"/>
        </w:rPr>
        <w:t>“</w:t>
      </w:r>
      <w:r w:rsidRPr="00632779">
        <w:rPr>
          <w:rFonts w:ascii="Times New Roman" w:eastAsia="Times New Roman" w:hAnsi="Times New Roman" w:cs="Times New Roman"/>
          <w:sz w:val="24"/>
          <w:szCs w:val="24"/>
          <w:lang w:eastAsia="en-IN"/>
        </w:rPr>
        <w:t>Cinema and Arts: A Study of Select Hollywood Movies Depicting World War I</w:t>
      </w:r>
      <w:r w:rsidR="00042125" w:rsidRPr="00632779">
        <w:rPr>
          <w:rFonts w:ascii="Times New Roman" w:eastAsia="Times New Roman" w:hAnsi="Times New Roman" w:cs="Times New Roman"/>
          <w:sz w:val="24"/>
          <w:szCs w:val="24"/>
          <w:lang w:eastAsia="en-IN"/>
        </w:rPr>
        <w:t>”</w:t>
      </w:r>
    </w:p>
    <w:p w14:paraId="67A1C10F" w14:textId="26B99827" w:rsidR="00712791" w:rsidRPr="00632779" w:rsidRDefault="00712791" w:rsidP="003F2F09">
      <w:pPr>
        <w:numPr>
          <w:ilvl w:val="0"/>
          <w:numId w:val="6"/>
        </w:numPr>
        <w:spacing w:before="100" w:beforeAutospacing="1" w:after="100" w:afterAutospacing="1" w:line="240" w:lineRule="auto"/>
        <w:rPr>
          <w:rFonts w:ascii="Times New Roman" w:eastAsia="Times New Roman" w:hAnsi="Times New Roman" w:cs="Times New Roman"/>
          <w:sz w:val="24"/>
          <w:szCs w:val="24"/>
          <w:lang w:eastAsia="en-IN"/>
        </w:rPr>
      </w:pPr>
      <w:r w:rsidRPr="00632779">
        <w:rPr>
          <w:rFonts w:ascii="Times New Roman" w:eastAsia="Times New Roman" w:hAnsi="Times New Roman" w:cs="Times New Roman"/>
          <w:b/>
          <w:bCs/>
          <w:sz w:val="24"/>
          <w:szCs w:val="24"/>
          <w:lang w:eastAsia="en-IN"/>
        </w:rPr>
        <w:t xml:space="preserve">Two Days International Symposium on </w:t>
      </w:r>
      <w:r w:rsidR="00042125" w:rsidRPr="00632779">
        <w:rPr>
          <w:rFonts w:ascii="Times New Roman" w:eastAsia="Times New Roman" w:hAnsi="Times New Roman" w:cs="Times New Roman"/>
          <w:b/>
          <w:bCs/>
          <w:sz w:val="24"/>
          <w:szCs w:val="24"/>
          <w:lang w:eastAsia="en-IN"/>
        </w:rPr>
        <w:t>“</w:t>
      </w:r>
      <w:r w:rsidRPr="00632779">
        <w:rPr>
          <w:rFonts w:ascii="Times New Roman" w:eastAsia="Times New Roman" w:hAnsi="Times New Roman" w:cs="Times New Roman"/>
          <w:b/>
          <w:bCs/>
          <w:sz w:val="24"/>
          <w:szCs w:val="24"/>
          <w:lang w:eastAsia="en-IN"/>
        </w:rPr>
        <w:t>Literature and the Non-Humans: Abrogating the Anthropocene</w:t>
      </w:r>
      <w:r w:rsidR="00042125" w:rsidRPr="00632779">
        <w:rPr>
          <w:rFonts w:ascii="Times New Roman" w:eastAsia="Times New Roman" w:hAnsi="Times New Roman" w:cs="Times New Roman"/>
          <w:b/>
          <w:bCs/>
          <w:sz w:val="24"/>
          <w:szCs w:val="24"/>
          <w:lang w:eastAsia="en-IN"/>
        </w:rPr>
        <w:t>”</w:t>
      </w:r>
      <w:r w:rsidRPr="00632779">
        <w:rPr>
          <w:rFonts w:ascii="Times New Roman" w:eastAsia="Times New Roman" w:hAnsi="Times New Roman" w:cs="Times New Roman"/>
          <w:sz w:val="24"/>
          <w:szCs w:val="24"/>
          <w:lang w:eastAsia="en-IN"/>
        </w:rPr>
        <w:t xml:space="preserve"> (November 2022)</w:t>
      </w:r>
      <w:r w:rsidRPr="00632779">
        <w:rPr>
          <w:rFonts w:ascii="Times New Roman" w:eastAsia="Times New Roman" w:hAnsi="Times New Roman" w:cs="Times New Roman"/>
          <w:sz w:val="24"/>
          <w:szCs w:val="24"/>
          <w:lang w:eastAsia="en-IN"/>
        </w:rPr>
        <w:br/>
        <w:t>Aligarh Muslim University, Aligarh</w:t>
      </w:r>
      <w:r w:rsidRPr="00632779">
        <w:rPr>
          <w:rFonts w:ascii="Times New Roman" w:eastAsia="Times New Roman" w:hAnsi="Times New Roman" w:cs="Times New Roman"/>
          <w:sz w:val="24"/>
          <w:szCs w:val="24"/>
          <w:lang w:eastAsia="en-IN"/>
        </w:rPr>
        <w:br/>
        <w:t xml:space="preserve">Paper Title: </w:t>
      </w:r>
      <w:r w:rsidR="00042125" w:rsidRPr="00632779">
        <w:rPr>
          <w:rFonts w:ascii="Times New Roman" w:eastAsia="Times New Roman" w:hAnsi="Times New Roman" w:cs="Times New Roman"/>
          <w:sz w:val="24"/>
          <w:szCs w:val="24"/>
          <w:lang w:eastAsia="en-IN"/>
        </w:rPr>
        <w:t>“</w:t>
      </w:r>
      <w:r w:rsidRPr="00632779">
        <w:rPr>
          <w:rFonts w:ascii="Times New Roman" w:eastAsia="Times New Roman" w:hAnsi="Times New Roman" w:cs="Times New Roman"/>
          <w:sz w:val="24"/>
          <w:szCs w:val="24"/>
          <w:lang w:eastAsia="en-IN"/>
        </w:rPr>
        <w:t>Ecofeminist Dynamics in Indian Cinema: A Study of Select Indian Movies and a Documentary</w:t>
      </w:r>
      <w:r w:rsidR="00042125" w:rsidRPr="00632779">
        <w:rPr>
          <w:rFonts w:ascii="Times New Roman" w:eastAsia="Times New Roman" w:hAnsi="Times New Roman" w:cs="Times New Roman"/>
          <w:sz w:val="24"/>
          <w:szCs w:val="24"/>
          <w:lang w:eastAsia="en-IN"/>
        </w:rPr>
        <w:t>”</w:t>
      </w:r>
    </w:p>
    <w:p w14:paraId="1FC3778C" w14:textId="47E1B1DD" w:rsidR="00712791" w:rsidRPr="00632779" w:rsidRDefault="00712791" w:rsidP="00712791">
      <w:pPr>
        <w:spacing w:before="100" w:beforeAutospacing="1" w:after="100" w:afterAutospacing="1" w:line="240" w:lineRule="auto"/>
        <w:outlineLvl w:val="1"/>
        <w:rPr>
          <w:rFonts w:ascii="Times New Roman" w:eastAsia="Times New Roman" w:hAnsi="Times New Roman" w:cs="Times New Roman"/>
          <w:b/>
          <w:bCs/>
          <w:sz w:val="24"/>
          <w:szCs w:val="24"/>
          <w:lang w:eastAsia="en-IN"/>
        </w:rPr>
      </w:pPr>
    </w:p>
    <w:p w14:paraId="38714666" w14:textId="778BDB02" w:rsidR="003F2F09" w:rsidRPr="00632779" w:rsidRDefault="003F2F09" w:rsidP="00712791">
      <w:pPr>
        <w:spacing w:before="100" w:beforeAutospacing="1" w:after="100" w:afterAutospacing="1" w:line="240" w:lineRule="auto"/>
        <w:outlineLvl w:val="1"/>
        <w:rPr>
          <w:rFonts w:ascii="Times New Roman" w:eastAsia="Times New Roman" w:hAnsi="Times New Roman" w:cs="Times New Roman"/>
          <w:b/>
          <w:bCs/>
          <w:sz w:val="24"/>
          <w:szCs w:val="24"/>
          <w:lang w:eastAsia="en-IN"/>
        </w:rPr>
      </w:pPr>
      <w:r w:rsidRPr="00632779">
        <w:rPr>
          <w:rFonts w:ascii="Times New Roman" w:eastAsia="Times New Roman" w:hAnsi="Times New Roman" w:cs="Times New Roman"/>
          <w:b/>
          <w:bCs/>
          <w:sz w:val="24"/>
          <w:szCs w:val="24"/>
          <w:lang w:eastAsia="en-IN"/>
        </w:rPr>
        <w:t>Faculty Development Programmes</w:t>
      </w:r>
    </w:p>
    <w:p w14:paraId="01F3FA46" w14:textId="77B0B2FF" w:rsidR="003F2F09" w:rsidRPr="00DD5DC4" w:rsidRDefault="003F2F09" w:rsidP="00DD5DC4">
      <w:pPr>
        <w:pStyle w:val="NormalWeb"/>
        <w:numPr>
          <w:ilvl w:val="0"/>
          <w:numId w:val="13"/>
        </w:numPr>
      </w:pPr>
      <w:r w:rsidRPr="00632779">
        <w:t xml:space="preserve">One-Week International Faculty Development Program (Hybrid-Mode) on </w:t>
      </w:r>
      <w:r w:rsidRPr="00632779">
        <w:rPr>
          <w:b/>
          <w:bCs/>
        </w:rPr>
        <w:t>‘Navigating the Dynamics of Language and Literature through Research and Education’</w:t>
      </w:r>
      <w:r w:rsidRPr="00632779">
        <w:t xml:space="preserve">, organized by the Department of English, Era University, and Karamat </w:t>
      </w:r>
      <w:r w:rsidRPr="00632779">
        <w:lastRenderedPageBreak/>
        <w:t>Husain Muslim Girls' P.G. College, Lucknow.</w:t>
      </w:r>
      <w:r w:rsidRPr="00632779">
        <w:br/>
      </w:r>
      <w:r w:rsidRPr="00632779">
        <w:br/>
        <w:t>(24th February to 1st March 2025)</w:t>
      </w:r>
      <w:r w:rsidR="00DD5DC4">
        <w:br/>
      </w:r>
    </w:p>
    <w:p w14:paraId="6FB6C6C6" w14:textId="349B0533" w:rsidR="00712791" w:rsidRPr="00632779" w:rsidRDefault="00712791" w:rsidP="00712791">
      <w:pPr>
        <w:spacing w:before="100" w:beforeAutospacing="1" w:after="100" w:afterAutospacing="1" w:line="240" w:lineRule="auto"/>
        <w:outlineLvl w:val="1"/>
        <w:rPr>
          <w:rFonts w:ascii="Times New Roman" w:eastAsia="Times New Roman" w:hAnsi="Times New Roman" w:cs="Times New Roman"/>
          <w:b/>
          <w:bCs/>
          <w:sz w:val="24"/>
          <w:szCs w:val="24"/>
          <w:lang w:eastAsia="en-IN"/>
        </w:rPr>
      </w:pPr>
      <w:r w:rsidRPr="00632779">
        <w:rPr>
          <w:rFonts w:ascii="Times New Roman" w:eastAsia="Times New Roman" w:hAnsi="Times New Roman" w:cs="Times New Roman"/>
          <w:b/>
          <w:bCs/>
          <w:sz w:val="24"/>
          <w:szCs w:val="24"/>
          <w:lang w:eastAsia="en-IN"/>
        </w:rPr>
        <w:t xml:space="preserve">Short Term Courses </w:t>
      </w:r>
    </w:p>
    <w:p w14:paraId="0120DB87" w14:textId="39ACE1B0" w:rsidR="00712791" w:rsidRPr="00632779" w:rsidRDefault="00712791" w:rsidP="003F2F09">
      <w:pPr>
        <w:pStyle w:val="ListParagraph"/>
        <w:numPr>
          <w:ilvl w:val="0"/>
          <w:numId w:val="7"/>
        </w:numPr>
        <w:spacing w:before="100" w:beforeAutospacing="1" w:after="100" w:afterAutospacing="1"/>
        <w:outlineLvl w:val="1"/>
        <w:rPr>
          <w:b/>
          <w:bCs/>
          <w:sz w:val="24"/>
          <w:szCs w:val="24"/>
          <w:lang w:eastAsia="en-IN"/>
        </w:rPr>
      </w:pPr>
      <w:r w:rsidRPr="00632779">
        <w:rPr>
          <w:b/>
          <w:bCs/>
          <w:sz w:val="24"/>
          <w:szCs w:val="24"/>
        </w:rPr>
        <w:t>Global Initiative of Academic Networks (GIAN), Sponsored by the Ministry of Education, Govt of India</w:t>
      </w:r>
    </w:p>
    <w:p w14:paraId="51F49A22" w14:textId="77777777" w:rsidR="00712791" w:rsidRPr="00632779" w:rsidRDefault="00712791" w:rsidP="003F2F09">
      <w:pPr>
        <w:spacing w:before="100" w:beforeAutospacing="1" w:after="100" w:afterAutospacing="1" w:line="240" w:lineRule="auto"/>
        <w:ind w:left="720"/>
        <w:rPr>
          <w:rFonts w:ascii="Times New Roman" w:eastAsia="Times New Roman" w:hAnsi="Times New Roman" w:cs="Times New Roman"/>
          <w:sz w:val="24"/>
          <w:szCs w:val="24"/>
          <w:lang w:eastAsia="en-IN"/>
        </w:rPr>
      </w:pPr>
      <w:r w:rsidRPr="00632779">
        <w:rPr>
          <w:rFonts w:ascii="Times New Roman" w:eastAsia="Times New Roman" w:hAnsi="Times New Roman" w:cs="Times New Roman"/>
          <w:sz w:val="24"/>
          <w:szCs w:val="24"/>
          <w:lang w:eastAsia="en-IN"/>
        </w:rPr>
        <w:t>Global Initiative of Academic Networks (GIAN) Course: "Subtitling Screened Dialogue: The Pragmatics of Audio-Visual Translation" (November 2022)</w:t>
      </w:r>
    </w:p>
    <w:p w14:paraId="07509063" w14:textId="5B1C8535" w:rsidR="003F2F09" w:rsidRPr="00632779" w:rsidRDefault="00712791" w:rsidP="003F2F09">
      <w:pPr>
        <w:spacing w:before="100" w:beforeAutospacing="1" w:after="100" w:afterAutospacing="1" w:line="240" w:lineRule="auto"/>
        <w:ind w:left="720"/>
        <w:rPr>
          <w:rFonts w:ascii="Times New Roman" w:eastAsia="Times New Roman" w:hAnsi="Times New Roman" w:cs="Times New Roman"/>
          <w:sz w:val="24"/>
          <w:szCs w:val="24"/>
          <w:lang w:eastAsia="en-IN"/>
        </w:rPr>
      </w:pPr>
      <w:r w:rsidRPr="00632779">
        <w:rPr>
          <w:rFonts w:ascii="Times New Roman" w:eastAsia="Times New Roman" w:hAnsi="Times New Roman" w:cs="Times New Roman"/>
          <w:sz w:val="24"/>
          <w:szCs w:val="24"/>
          <w:lang w:eastAsia="en-IN"/>
        </w:rPr>
        <w:t>Electronic Literature and Artificial Intelligence (AI): Theory and Practice of Digital Storytelling (October 2022)</w:t>
      </w:r>
    </w:p>
    <w:p w14:paraId="78404C17" w14:textId="77CECD9E" w:rsidR="00933E56" w:rsidRPr="00632779" w:rsidRDefault="003F2F09" w:rsidP="003F2F09">
      <w:pPr>
        <w:pStyle w:val="NormalWeb"/>
        <w:numPr>
          <w:ilvl w:val="0"/>
          <w:numId w:val="7"/>
        </w:numPr>
        <w:rPr>
          <w:b/>
          <w:bCs/>
        </w:rPr>
      </w:pPr>
      <w:r w:rsidRPr="00632779">
        <w:rPr>
          <w:b/>
          <w:bCs/>
        </w:rPr>
        <w:t xml:space="preserve">UGC-Sponsored Short-Term Course on ‘Multilingualism and Translation’ (March 4–10, 2025), securing Grade A! </w:t>
      </w:r>
      <w:r w:rsidR="00DD5DC4">
        <w:rPr>
          <w:b/>
          <w:bCs/>
        </w:rPr>
        <w:br/>
      </w:r>
    </w:p>
    <w:p w14:paraId="65248B76" w14:textId="77777777" w:rsidR="00933E56" w:rsidRPr="00632779" w:rsidRDefault="00933E56" w:rsidP="00933E56">
      <w:pPr>
        <w:pStyle w:val="Heading3"/>
        <w:rPr>
          <w:rFonts w:ascii="Times New Roman" w:hAnsi="Times New Roman" w:cs="Times New Roman"/>
          <w:b/>
          <w:bCs/>
          <w:color w:val="000000" w:themeColor="text1"/>
        </w:rPr>
      </w:pPr>
      <w:r w:rsidRPr="00632779">
        <w:rPr>
          <w:rStyle w:val="font-semibold"/>
          <w:rFonts w:ascii="Times New Roman" w:hAnsi="Times New Roman" w:cs="Times New Roman"/>
          <w:b/>
          <w:bCs/>
          <w:color w:val="000000" w:themeColor="text1"/>
        </w:rPr>
        <w:t>Invited Talks &amp; Recognition</w:t>
      </w:r>
    </w:p>
    <w:p w14:paraId="46071651" w14:textId="5B75DDDE" w:rsidR="00933E56" w:rsidRPr="00632779" w:rsidRDefault="00933E56" w:rsidP="002461C9">
      <w:pPr>
        <w:pStyle w:val="NormalWeb"/>
        <w:numPr>
          <w:ilvl w:val="0"/>
          <w:numId w:val="17"/>
        </w:numPr>
      </w:pPr>
      <w:r w:rsidRPr="00632779">
        <w:rPr>
          <w:rStyle w:val="font-semibold"/>
        </w:rPr>
        <w:t>Eminent Speaker – Sityog Institute of Technology, Aurangabad (Bihar)</w:t>
      </w:r>
      <w:r w:rsidRPr="00632779">
        <w:br/>
      </w:r>
      <w:r w:rsidRPr="00DD5DC4">
        <w:rPr>
          <w:rStyle w:val="Emphasis"/>
          <w:b/>
          <w:bCs/>
          <w:i w:val="0"/>
          <w:iCs w:val="0"/>
        </w:rPr>
        <w:t>Date:</w:t>
      </w:r>
      <w:r w:rsidRPr="00632779">
        <w:t xml:space="preserve"> </w:t>
      </w:r>
      <w:r w:rsidRPr="00632779">
        <w:rPr>
          <w:rStyle w:val="font-semibold"/>
        </w:rPr>
        <w:t>14 October 2025</w:t>
      </w:r>
      <w:r w:rsidRPr="00632779">
        <w:br/>
      </w:r>
      <w:r w:rsidRPr="00DD5DC4">
        <w:rPr>
          <w:rStyle w:val="Emphasis"/>
          <w:b/>
          <w:bCs/>
          <w:i w:val="0"/>
          <w:iCs w:val="0"/>
        </w:rPr>
        <w:t>Topic:</w:t>
      </w:r>
      <w:r w:rsidRPr="00632779">
        <w:t xml:space="preserve"> </w:t>
      </w:r>
      <w:r w:rsidRPr="00632779">
        <w:rPr>
          <w:rStyle w:val="Emphasis"/>
        </w:rPr>
        <w:t>“Breaking Down Gender Roles in Technical Fields through Effective Communication – A 7C’s Approach”</w:t>
      </w:r>
    </w:p>
    <w:p w14:paraId="18F00336" w14:textId="77777777" w:rsidR="00933E56" w:rsidRPr="00632779" w:rsidRDefault="00933E56" w:rsidP="00933E56">
      <w:pPr>
        <w:pStyle w:val="py-1"/>
        <w:numPr>
          <w:ilvl w:val="0"/>
          <w:numId w:val="16"/>
        </w:numPr>
      </w:pPr>
      <w:r w:rsidRPr="00632779">
        <w:t xml:space="preserve">Invited as </w:t>
      </w:r>
      <w:r w:rsidRPr="00632779">
        <w:rPr>
          <w:rStyle w:val="font-semibold"/>
        </w:rPr>
        <w:t>Eminent Speaker</w:t>
      </w:r>
      <w:r w:rsidRPr="00632779">
        <w:t xml:space="preserve"> for a seminar organized by </w:t>
      </w:r>
      <w:r w:rsidRPr="00632779">
        <w:rPr>
          <w:rStyle w:val="font-semibold"/>
        </w:rPr>
        <w:t>Sityog Institute of Technology</w:t>
      </w:r>
      <w:r w:rsidRPr="00632779">
        <w:t>, Aurangabad (Bihar).</w:t>
      </w:r>
    </w:p>
    <w:p w14:paraId="4AB7E3AB" w14:textId="77777777" w:rsidR="00933E56" w:rsidRPr="00632779" w:rsidRDefault="00933E56" w:rsidP="00933E56">
      <w:pPr>
        <w:pStyle w:val="py-1"/>
        <w:numPr>
          <w:ilvl w:val="0"/>
          <w:numId w:val="16"/>
        </w:numPr>
      </w:pPr>
      <w:r w:rsidRPr="00632779">
        <w:t>Delivered an insightful session emphasizing inclusive communication and gender equality in technical fields.</w:t>
      </w:r>
    </w:p>
    <w:p w14:paraId="6287CF65" w14:textId="6D95B0EA" w:rsidR="003F2F09" w:rsidRPr="00632779" w:rsidRDefault="00933E56" w:rsidP="00933E56">
      <w:pPr>
        <w:pStyle w:val="py-1"/>
        <w:numPr>
          <w:ilvl w:val="0"/>
          <w:numId w:val="16"/>
        </w:numPr>
      </w:pPr>
      <w:r w:rsidRPr="00632779">
        <w:t xml:space="preserve">Received an official </w:t>
      </w:r>
      <w:r w:rsidRPr="00632779">
        <w:rPr>
          <w:rStyle w:val="font-semibold"/>
        </w:rPr>
        <w:t>Appreciation Letter</w:t>
      </w:r>
      <w:r w:rsidRPr="00632779">
        <w:t xml:space="preserve"> and </w:t>
      </w:r>
      <w:r w:rsidRPr="00632779">
        <w:rPr>
          <w:rStyle w:val="font-semibold"/>
        </w:rPr>
        <w:t>Certificate of Appreciation</w:t>
      </w:r>
      <w:r w:rsidRPr="00632779">
        <w:t xml:space="preserve"> from the </w:t>
      </w:r>
      <w:r w:rsidRPr="00632779">
        <w:rPr>
          <w:rStyle w:val="font-semibold"/>
        </w:rPr>
        <w:t>P</w:t>
      </w:r>
      <w:r w:rsidR="00DD5DC4">
        <w:rPr>
          <w:rStyle w:val="font-semibold"/>
        </w:rPr>
        <w:t>rincipal, Academic Dean, and Director in recognition of the valuable contribution.</w:t>
      </w:r>
      <w:r w:rsidR="003F2F09" w:rsidRPr="00632779">
        <w:rPr>
          <w:b/>
          <w:bCs/>
        </w:rPr>
        <w:br/>
      </w:r>
    </w:p>
    <w:p w14:paraId="6E0D8B70" w14:textId="77777777" w:rsidR="00712791" w:rsidRPr="00632779" w:rsidRDefault="00712791" w:rsidP="00712791">
      <w:pPr>
        <w:spacing w:before="100" w:beforeAutospacing="1" w:after="100" w:afterAutospacing="1" w:line="240" w:lineRule="auto"/>
        <w:outlineLvl w:val="1"/>
        <w:rPr>
          <w:rFonts w:ascii="Times New Roman" w:eastAsia="Times New Roman" w:hAnsi="Times New Roman" w:cs="Times New Roman"/>
          <w:b/>
          <w:bCs/>
          <w:sz w:val="24"/>
          <w:szCs w:val="24"/>
          <w:lang w:eastAsia="en-IN"/>
        </w:rPr>
      </w:pPr>
      <w:r w:rsidRPr="00632779">
        <w:rPr>
          <w:rFonts w:ascii="Times New Roman" w:eastAsia="Times New Roman" w:hAnsi="Times New Roman" w:cs="Times New Roman"/>
          <w:b/>
          <w:bCs/>
          <w:sz w:val="24"/>
          <w:szCs w:val="24"/>
          <w:lang w:eastAsia="en-IN"/>
        </w:rPr>
        <w:t>Skills</w:t>
      </w:r>
    </w:p>
    <w:p w14:paraId="18AB3828" w14:textId="77777777" w:rsidR="00712791" w:rsidRPr="00632779" w:rsidRDefault="00712791" w:rsidP="00712791">
      <w:pPr>
        <w:numPr>
          <w:ilvl w:val="0"/>
          <w:numId w:val="8"/>
        </w:numPr>
        <w:spacing w:before="100" w:beforeAutospacing="1" w:after="100" w:afterAutospacing="1" w:line="240" w:lineRule="auto"/>
        <w:rPr>
          <w:rFonts w:ascii="Times New Roman" w:eastAsia="Times New Roman" w:hAnsi="Times New Roman" w:cs="Times New Roman"/>
          <w:sz w:val="24"/>
          <w:szCs w:val="24"/>
          <w:lang w:eastAsia="en-IN"/>
        </w:rPr>
      </w:pPr>
      <w:r w:rsidRPr="00632779">
        <w:rPr>
          <w:rFonts w:ascii="Times New Roman" w:eastAsia="Times New Roman" w:hAnsi="Times New Roman" w:cs="Times New Roman"/>
          <w:sz w:val="24"/>
          <w:szCs w:val="24"/>
          <w:lang w:eastAsia="en-IN"/>
        </w:rPr>
        <w:t>Qualitative and critical thinking abilities</w:t>
      </w:r>
    </w:p>
    <w:p w14:paraId="7B9622BB" w14:textId="77777777" w:rsidR="00712791" w:rsidRPr="00632779" w:rsidRDefault="00712791" w:rsidP="00712791">
      <w:pPr>
        <w:numPr>
          <w:ilvl w:val="0"/>
          <w:numId w:val="8"/>
        </w:numPr>
        <w:spacing w:before="100" w:beforeAutospacing="1" w:after="100" w:afterAutospacing="1" w:line="240" w:lineRule="auto"/>
        <w:rPr>
          <w:rFonts w:ascii="Times New Roman" w:eastAsia="Times New Roman" w:hAnsi="Times New Roman" w:cs="Times New Roman"/>
          <w:sz w:val="24"/>
          <w:szCs w:val="24"/>
          <w:lang w:eastAsia="en-IN"/>
        </w:rPr>
      </w:pPr>
      <w:r w:rsidRPr="00632779">
        <w:rPr>
          <w:rFonts w:ascii="Times New Roman" w:eastAsia="Times New Roman" w:hAnsi="Times New Roman" w:cs="Times New Roman"/>
          <w:sz w:val="24"/>
          <w:szCs w:val="24"/>
          <w:lang w:eastAsia="en-IN"/>
        </w:rPr>
        <w:t>Proficiency in multitasking</w:t>
      </w:r>
    </w:p>
    <w:p w14:paraId="49BF55B8" w14:textId="4D84445D" w:rsidR="00712791" w:rsidRPr="00632779" w:rsidRDefault="00CF69DC" w:rsidP="00712791">
      <w:pPr>
        <w:numPr>
          <w:ilvl w:val="0"/>
          <w:numId w:val="8"/>
        </w:numPr>
        <w:spacing w:before="100" w:beforeAutospacing="1" w:after="100" w:afterAutospacing="1" w:line="240" w:lineRule="auto"/>
        <w:rPr>
          <w:rFonts w:ascii="Times New Roman" w:eastAsia="Times New Roman" w:hAnsi="Times New Roman" w:cs="Times New Roman"/>
          <w:sz w:val="24"/>
          <w:szCs w:val="24"/>
          <w:lang w:eastAsia="en-IN"/>
        </w:rPr>
      </w:pPr>
      <w:r w:rsidRPr="00CF69DC">
        <w:rPr>
          <w:rStyle w:val="Strong"/>
          <w:rFonts w:ascii="Times New Roman" w:hAnsi="Times New Roman" w:cs="Times New Roman"/>
          <w:b w:val="0"/>
          <w:bCs w:val="0"/>
          <w:sz w:val="24"/>
          <w:szCs w:val="24"/>
        </w:rPr>
        <w:t>External examiner</w:t>
      </w:r>
      <w:r w:rsidRPr="00CF69DC">
        <w:rPr>
          <w:rFonts w:ascii="Times New Roman" w:hAnsi="Times New Roman" w:cs="Times New Roman"/>
          <w:sz w:val="24"/>
          <w:szCs w:val="24"/>
        </w:rPr>
        <w:t xml:space="preserve"> for undergraduate and postgraduate examinations at affiliated colleges, including evaluation of scripts and participation in viva-voce assessments</w:t>
      </w:r>
      <w:r>
        <w:t>.</w:t>
      </w:r>
    </w:p>
    <w:p w14:paraId="4C48625D" w14:textId="77777777" w:rsidR="00712791" w:rsidRPr="00632779" w:rsidRDefault="00712791" w:rsidP="00712791">
      <w:pPr>
        <w:numPr>
          <w:ilvl w:val="0"/>
          <w:numId w:val="8"/>
        </w:numPr>
        <w:spacing w:before="100" w:beforeAutospacing="1" w:after="100" w:afterAutospacing="1" w:line="240" w:lineRule="auto"/>
        <w:rPr>
          <w:rFonts w:ascii="Times New Roman" w:eastAsia="Times New Roman" w:hAnsi="Times New Roman" w:cs="Times New Roman"/>
          <w:sz w:val="24"/>
          <w:szCs w:val="24"/>
          <w:lang w:eastAsia="en-IN"/>
        </w:rPr>
      </w:pPr>
      <w:r w:rsidRPr="00632779">
        <w:rPr>
          <w:rFonts w:ascii="Times New Roman" w:eastAsia="Times New Roman" w:hAnsi="Times New Roman" w:cs="Times New Roman"/>
          <w:sz w:val="24"/>
          <w:szCs w:val="24"/>
          <w:lang w:eastAsia="en-IN"/>
        </w:rPr>
        <w:t>Academic curriculum development</w:t>
      </w:r>
    </w:p>
    <w:p w14:paraId="0FF2608E" w14:textId="77777777" w:rsidR="00712791" w:rsidRPr="00632779" w:rsidRDefault="00712791" w:rsidP="00712791">
      <w:pPr>
        <w:numPr>
          <w:ilvl w:val="0"/>
          <w:numId w:val="8"/>
        </w:numPr>
        <w:spacing w:before="100" w:beforeAutospacing="1" w:after="100" w:afterAutospacing="1" w:line="240" w:lineRule="auto"/>
        <w:rPr>
          <w:rFonts w:ascii="Times New Roman" w:eastAsia="Times New Roman" w:hAnsi="Times New Roman" w:cs="Times New Roman"/>
          <w:sz w:val="24"/>
          <w:szCs w:val="24"/>
          <w:lang w:eastAsia="en-IN"/>
        </w:rPr>
      </w:pPr>
      <w:r w:rsidRPr="00632779">
        <w:rPr>
          <w:rFonts w:ascii="Times New Roman" w:eastAsia="Times New Roman" w:hAnsi="Times New Roman" w:cs="Times New Roman"/>
          <w:sz w:val="24"/>
          <w:szCs w:val="24"/>
          <w:lang w:eastAsia="en-IN"/>
        </w:rPr>
        <w:t>Research methodology</w:t>
      </w:r>
    </w:p>
    <w:p w14:paraId="606EE819" w14:textId="663F92AD" w:rsidR="00712791" w:rsidRDefault="00712791" w:rsidP="00712791">
      <w:pPr>
        <w:numPr>
          <w:ilvl w:val="0"/>
          <w:numId w:val="8"/>
        </w:numPr>
        <w:spacing w:before="100" w:beforeAutospacing="1" w:after="100" w:afterAutospacing="1" w:line="240" w:lineRule="auto"/>
        <w:rPr>
          <w:rFonts w:ascii="Times New Roman" w:eastAsia="Times New Roman" w:hAnsi="Times New Roman" w:cs="Times New Roman"/>
          <w:sz w:val="24"/>
          <w:szCs w:val="24"/>
          <w:lang w:eastAsia="en-IN"/>
        </w:rPr>
      </w:pPr>
      <w:r w:rsidRPr="00632779">
        <w:rPr>
          <w:rFonts w:ascii="Times New Roman" w:eastAsia="Times New Roman" w:hAnsi="Times New Roman" w:cs="Times New Roman"/>
          <w:sz w:val="24"/>
          <w:szCs w:val="24"/>
          <w:lang w:eastAsia="en-IN"/>
        </w:rPr>
        <w:t>Student mentoring</w:t>
      </w:r>
    </w:p>
    <w:p w14:paraId="2FEAF075" w14:textId="06D66D22" w:rsidR="00CF69DC" w:rsidRPr="00CF69DC" w:rsidRDefault="00CF69DC" w:rsidP="00712791">
      <w:pPr>
        <w:numPr>
          <w:ilvl w:val="0"/>
          <w:numId w:val="8"/>
        </w:numPr>
        <w:spacing w:before="100" w:beforeAutospacing="1" w:after="100" w:afterAutospacing="1" w:line="240" w:lineRule="auto"/>
        <w:rPr>
          <w:rFonts w:ascii="Times New Roman" w:eastAsia="Times New Roman" w:hAnsi="Times New Roman" w:cs="Times New Roman"/>
          <w:sz w:val="24"/>
          <w:szCs w:val="24"/>
          <w:lang w:eastAsia="en-IN"/>
        </w:rPr>
      </w:pPr>
      <w:r w:rsidRPr="00CF69DC">
        <w:rPr>
          <w:rFonts w:ascii="Times New Roman" w:hAnsi="Times New Roman" w:cs="Times New Roman"/>
          <w:sz w:val="24"/>
          <w:szCs w:val="24"/>
        </w:rPr>
        <w:t>Academic Assessment &amp; Evaluation</w:t>
      </w:r>
    </w:p>
    <w:p w14:paraId="19CAEFFC" w14:textId="4143C14B" w:rsidR="00712791" w:rsidRPr="00632779" w:rsidRDefault="00712791" w:rsidP="00712791">
      <w:pPr>
        <w:spacing w:before="100" w:beforeAutospacing="1" w:after="100" w:afterAutospacing="1" w:line="240" w:lineRule="auto"/>
        <w:outlineLvl w:val="1"/>
        <w:rPr>
          <w:rFonts w:ascii="Times New Roman" w:eastAsia="Times New Roman" w:hAnsi="Times New Roman" w:cs="Times New Roman"/>
          <w:b/>
          <w:bCs/>
          <w:sz w:val="24"/>
          <w:szCs w:val="24"/>
          <w:lang w:eastAsia="en-IN"/>
        </w:rPr>
      </w:pPr>
      <w:r w:rsidRPr="00632779">
        <w:rPr>
          <w:rFonts w:ascii="Times New Roman" w:eastAsia="Times New Roman" w:hAnsi="Times New Roman" w:cs="Times New Roman"/>
          <w:b/>
          <w:bCs/>
          <w:sz w:val="24"/>
          <w:szCs w:val="24"/>
          <w:lang w:eastAsia="en-IN"/>
        </w:rPr>
        <w:t>Languages</w:t>
      </w:r>
    </w:p>
    <w:p w14:paraId="1965556A" w14:textId="32D0B025" w:rsidR="00712791" w:rsidRPr="00632779" w:rsidRDefault="00712791" w:rsidP="00712791">
      <w:pPr>
        <w:numPr>
          <w:ilvl w:val="0"/>
          <w:numId w:val="9"/>
        </w:numPr>
        <w:spacing w:before="100" w:beforeAutospacing="1" w:after="100" w:afterAutospacing="1" w:line="240" w:lineRule="auto"/>
        <w:rPr>
          <w:rFonts w:ascii="Times New Roman" w:eastAsia="Times New Roman" w:hAnsi="Times New Roman" w:cs="Times New Roman"/>
          <w:sz w:val="24"/>
          <w:szCs w:val="24"/>
          <w:lang w:eastAsia="en-IN"/>
        </w:rPr>
      </w:pPr>
      <w:r w:rsidRPr="00632779">
        <w:rPr>
          <w:rFonts w:ascii="Times New Roman" w:eastAsia="Times New Roman" w:hAnsi="Times New Roman" w:cs="Times New Roman"/>
          <w:sz w:val="24"/>
          <w:szCs w:val="24"/>
          <w:lang w:eastAsia="en-IN"/>
        </w:rPr>
        <w:t xml:space="preserve">English </w:t>
      </w:r>
    </w:p>
    <w:p w14:paraId="5F8A8631" w14:textId="608B1763" w:rsidR="00712791" w:rsidRPr="00632779" w:rsidRDefault="00712791" w:rsidP="00712791">
      <w:pPr>
        <w:numPr>
          <w:ilvl w:val="0"/>
          <w:numId w:val="9"/>
        </w:numPr>
        <w:spacing w:before="100" w:beforeAutospacing="1" w:after="100" w:afterAutospacing="1" w:line="240" w:lineRule="auto"/>
        <w:rPr>
          <w:rFonts w:ascii="Times New Roman" w:eastAsia="Times New Roman" w:hAnsi="Times New Roman" w:cs="Times New Roman"/>
          <w:sz w:val="24"/>
          <w:szCs w:val="24"/>
          <w:lang w:eastAsia="en-IN"/>
        </w:rPr>
      </w:pPr>
      <w:r w:rsidRPr="00632779">
        <w:rPr>
          <w:rFonts w:ascii="Times New Roman" w:eastAsia="Times New Roman" w:hAnsi="Times New Roman" w:cs="Times New Roman"/>
          <w:sz w:val="24"/>
          <w:szCs w:val="24"/>
          <w:lang w:eastAsia="en-IN"/>
        </w:rPr>
        <w:t xml:space="preserve">Hindi </w:t>
      </w:r>
    </w:p>
    <w:p w14:paraId="604AF8F7" w14:textId="786344AD" w:rsidR="00712791" w:rsidRPr="00632779" w:rsidRDefault="00712791" w:rsidP="00712791">
      <w:pPr>
        <w:numPr>
          <w:ilvl w:val="0"/>
          <w:numId w:val="9"/>
        </w:numPr>
        <w:spacing w:before="100" w:beforeAutospacing="1" w:after="100" w:afterAutospacing="1" w:line="240" w:lineRule="auto"/>
        <w:rPr>
          <w:rFonts w:ascii="Times New Roman" w:eastAsia="Times New Roman" w:hAnsi="Times New Roman" w:cs="Times New Roman"/>
          <w:sz w:val="24"/>
          <w:szCs w:val="24"/>
          <w:lang w:eastAsia="en-IN"/>
        </w:rPr>
      </w:pPr>
      <w:r w:rsidRPr="00632779">
        <w:rPr>
          <w:rFonts w:ascii="Times New Roman" w:eastAsia="Times New Roman" w:hAnsi="Times New Roman" w:cs="Times New Roman"/>
          <w:sz w:val="24"/>
          <w:szCs w:val="24"/>
          <w:lang w:eastAsia="en-IN"/>
        </w:rPr>
        <w:lastRenderedPageBreak/>
        <w:t xml:space="preserve">Urdu </w:t>
      </w:r>
    </w:p>
    <w:p w14:paraId="15499E57" w14:textId="77777777" w:rsidR="00712791" w:rsidRPr="00632779" w:rsidRDefault="00712791" w:rsidP="00712791">
      <w:pPr>
        <w:spacing w:before="100" w:beforeAutospacing="1" w:after="100" w:afterAutospacing="1" w:line="240" w:lineRule="auto"/>
        <w:outlineLvl w:val="1"/>
        <w:rPr>
          <w:rFonts w:ascii="Times New Roman" w:eastAsia="Times New Roman" w:hAnsi="Times New Roman" w:cs="Times New Roman"/>
          <w:b/>
          <w:bCs/>
          <w:sz w:val="24"/>
          <w:szCs w:val="24"/>
          <w:lang w:eastAsia="en-IN"/>
        </w:rPr>
      </w:pPr>
      <w:r w:rsidRPr="00632779">
        <w:rPr>
          <w:rFonts w:ascii="Times New Roman" w:eastAsia="Times New Roman" w:hAnsi="Times New Roman" w:cs="Times New Roman"/>
          <w:b/>
          <w:bCs/>
          <w:sz w:val="24"/>
          <w:szCs w:val="24"/>
          <w:lang w:eastAsia="en-IN"/>
        </w:rPr>
        <w:t>Personal Interests</w:t>
      </w:r>
    </w:p>
    <w:p w14:paraId="444C3A4F" w14:textId="73AB2F91" w:rsidR="00712791" w:rsidRPr="00632779" w:rsidRDefault="00712791" w:rsidP="00712791">
      <w:pPr>
        <w:numPr>
          <w:ilvl w:val="0"/>
          <w:numId w:val="10"/>
        </w:numPr>
        <w:spacing w:before="100" w:beforeAutospacing="1" w:after="100" w:afterAutospacing="1" w:line="240" w:lineRule="auto"/>
        <w:rPr>
          <w:rFonts w:ascii="Times New Roman" w:eastAsia="Times New Roman" w:hAnsi="Times New Roman" w:cs="Times New Roman"/>
          <w:sz w:val="24"/>
          <w:szCs w:val="24"/>
          <w:lang w:eastAsia="en-IN"/>
        </w:rPr>
      </w:pPr>
      <w:r w:rsidRPr="00632779">
        <w:rPr>
          <w:rFonts w:ascii="Times New Roman" w:eastAsia="Times New Roman" w:hAnsi="Times New Roman" w:cs="Times New Roman"/>
          <w:sz w:val="24"/>
          <w:szCs w:val="24"/>
          <w:lang w:eastAsia="en-IN"/>
        </w:rPr>
        <w:t>Writing and reading Poetry (English, Hindi and Urdu)</w:t>
      </w:r>
    </w:p>
    <w:p w14:paraId="3B65C636" w14:textId="77777777" w:rsidR="00712791" w:rsidRPr="00632779" w:rsidRDefault="00712791" w:rsidP="00712791">
      <w:pPr>
        <w:numPr>
          <w:ilvl w:val="0"/>
          <w:numId w:val="10"/>
        </w:numPr>
        <w:spacing w:before="100" w:beforeAutospacing="1" w:after="100" w:afterAutospacing="1" w:line="240" w:lineRule="auto"/>
        <w:rPr>
          <w:rFonts w:ascii="Times New Roman" w:eastAsia="Times New Roman" w:hAnsi="Times New Roman" w:cs="Times New Roman"/>
          <w:sz w:val="24"/>
          <w:szCs w:val="24"/>
          <w:lang w:eastAsia="en-IN"/>
        </w:rPr>
      </w:pPr>
      <w:r w:rsidRPr="00632779">
        <w:rPr>
          <w:rFonts w:ascii="Times New Roman" w:eastAsia="Times New Roman" w:hAnsi="Times New Roman" w:cs="Times New Roman"/>
          <w:sz w:val="24"/>
          <w:szCs w:val="24"/>
          <w:lang w:eastAsia="en-IN"/>
        </w:rPr>
        <w:t>Literature and Cultural Studies</w:t>
      </w:r>
    </w:p>
    <w:p w14:paraId="4A71D378" w14:textId="77777777" w:rsidR="00712791" w:rsidRPr="00632779" w:rsidRDefault="00712791" w:rsidP="00712791">
      <w:pPr>
        <w:numPr>
          <w:ilvl w:val="0"/>
          <w:numId w:val="10"/>
        </w:numPr>
        <w:spacing w:before="100" w:beforeAutospacing="1" w:after="100" w:afterAutospacing="1" w:line="240" w:lineRule="auto"/>
        <w:rPr>
          <w:rFonts w:ascii="Times New Roman" w:eastAsia="Times New Roman" w:hAnsi="Times New Roman" w:cs="Times New Roman"/>
          <w:sz w:val="24"/>
          <w:szCs w:val="24"/>
          <w:lang w:eastAsia="en-IN"/>
        </w:rPr>
      </w:pPr>
      <w:r w:rsidRPr="00632779">
        <w:rPr>
          <w:rFonts w:ascii="Times New Roman" w:eastAsia="Times New Roman" w:hAnsi="Times New Roman" w:cs="Times New Roman"/>
          <w:sz w:val="24"/>
          <w:szCs w:val="24"/>
          <w:lang w:eastAsia="en-IN"/>
        </w:rPr>
        <w:t>Academic Research</w:t>
      </w:r>
    </w:p>
    <w:p w14:paraId="276DC78B" w14:textId="3A437710" w:rsidR="00B66751" w:rsidRPr="00632779" w:rsidRDefault="00712791" w:rsidP="00B66751">
      <w:pPr>
        <w:numPr>
          <w:ilvl w:val="0"/>
          <w:numId w:val="10"/>
        </w:numPr>
        <w:spacing w:before="100" w:beforeAutospacing="1" w:after="100" w:afterAutospacing="1" w:line="240" w:lineRule="auto"/>
        <w:rPr>
          <w:rFonts w:ascii="Times New Roman" w:eastAsia="Times New Roman" w:hAnsi="Times New Roman" w:cs="Times New Roman"/>
          <w:sz w:val="24"/>
          <w:szCs w:val="24"/>
          <w:lang w:eastAsia="en-IN"/>
        </w:rPr>
      </w:pPr>
      <w:r w:rsidRPr="00632779">
        <w:rPr>
          <w:rFonts w:ascii="Times New Roman" w:eastAsia="Times New Roman" w:hAnsi="Times New Roman" w:cs="Times New Roman"/>
          <w:sz w:val="24"/>
          <w:szCs w:val="24"/>
          <w:lang w:eastAsia="en-IN"/>
        </w:rPr>
        <w:t>Travelling and Cultural Exchange</w:t>
      </w:r>
    </w:p>
    <w:p w14:paraId="493B6FB6" w14:textId="51AEFD45" w:rsidR="00B66751" w:rsidRPr="00632779" w:rsidRDefault="00B66751" w:rsidP="00B66751">
      <w:pPr>
        <w:spacing w:before="100" w:beforeAutospacing="1" w:after="100" w:afterAutospacing="1" w:line="240" w:lineRule="auto"/>
        <w:ind w:left="360"/>
        <w:rPr>
          <w:rFonts w:ascii="Times New Roman" w:eastAsia="Times New Roman" w:hAnsi="Times New Roman" w:cs="Times New Roman"/>
          <w:sz w:val="24"/>
          <w:szCs w:val="24"/>
          <w:lang w:eastAsia="en-IN"/>
        </w:rPr>
      </w:pPr>
    </w:p>
    <w:p w14:paraId="0CCBA6A8" w14:textId="38418C2A" w:rsidR="00B66751" w:rsidRPr="00632779" w:rsidRDefault="00B66751" w:rsidP="00B66751">
      <w:pPr>
        <w:pStyle w:val="Heading2"/>
        <w:rPr>
          <w:sz w:val="24"/>
          <w:szCs w:val="24"/>
        </w:rPr>
      </w:pPr>
      <w:r w:rsidRPr="00632779">
        <w:rPr>
          <w:sz w:val="24"/>
          <w:szCs w:val="24"/>
        </w:rPr>
        <w:t>Professional References</w:t>
      </w:r>
    </w:p>
    <w:p w14:paraId="2085C0F6" w14:textId="6DD92FDD" w:rsidR="00B66751" w:rsidRPr="00632779" w:rsidRDefault="00B66751" w:rsidP="00B66751">
      <w:pPr>
        <w:pStyle w:val="whitespace-pre-wrap"/>
        <w:numPr>
          <w:ilvl w:val="0"/>
          <w:numId w:val="12"/>
        </w:numPr>
      </w:pPr>
      <w:r w:rsidRPr="00632779">
        <w:t>Prof. Samina Khan</w:t>
      </w:r>
      <w:r w:rsidRPr="00632779">
        <w:br/>
        <w:t>Professor in English Department</w:t>
      </w:r>
      <w:r w:rsidRPr="00632779">
        <w:br/>
        <w:t xml:space="preserve">Email: </w:t>
      </w:r>
      <w:hyperlink r:id="rId9" w:history="1">
        <w:r w:rsidRPr="00632779">
          <w:rPr>
            <w:rStyle w:val="Hyperlink"/>
          </w:rPr>
          <w:t>khansamsamina@yahoo.co.in</w:t>
        </w:r>
      </w:hyperlink>
      <w:r w:rsidRPr="00632779">
        <w:br/>
        <w:t>Aligarh Muslim University</w:t>
      </w:r>
    </w:p>
    <w:p w14:paraId="400E23B3" w14:textId="77777777" w:rsidR="00A459E7" w:rsidRPr="00632779" w:rsidRDefault="00A459E7" w:rsidP="00A459E7">
      <w:pPr>
        <w:pStyle w:val="whitespace-pre-wrap"/>
        <w:ind w:left="720"/>
      </w:pPr>
    </w:p>
    <w:p w14:paraId="657B3A46" w14:textId="715BE7D1" w:rsidR="00B66751" w:rsidRPr="00632779" w:rsidRDefault="00B66751" w:rsidP="00B66751">
      <w:pPr>
        <w:pStyle w:val="whitespace-pre-wrap"/>
        <w:numPr>
          <w:ilvl w:val="0"/>
          <w:numId w:val="12"/>
        </w:numPr>
      </w:pPr>
      <w:r w:rsidRPr="00632779">
        <w:t xml:space="preserve">Prof. </w:t>
      </w:r>
      <w:r w:rsidR="00A459E7" w:rsidRPr="00632779">
        <w:t xml:space="preserve">Mohammad </w:t>
      </w:r>
      <w:r w:rsidRPr="00632779">
        <w:t>Asim Siddiqui</w:t>
      </w:r>
      <w:r w:rsidRPr="00632779">
        <w:br/>
        <w:t>Professor in English Department</w:t>
      </w:r>
      <w:r w:rsidRPr="00632779">
        <w:br/>
        <w:t xml:space="preserve">Email: </w:t>
      </w:r>
      <w:r w:rsidRPr="00632779">
        <w:rPr>
          <w:color w:val="4472C4" w:themeColor="accent1"/>
          <w:u w:val="single"/>
          <w:shd w:val="clear" w:color="auto" w:fill="FFFFFF"/>
        </w:rPr>
        <w:t>siddiquiasim.amu@gmail.com</w:t>
      </w:r>
      <w:r w:rsidRPr="00632779">
        <w:br/>
        <w:t>Aligarh Muslim University</w:t>
      </w:r>
    </w:p>
    <w:p w14:paraId="60E1CE2A" w14:textId="77777777" w:rsidR="00B66751" w:rsidRPr="00632779" w:rsidRDefault="00B66751" w:rsidP="00B66751">
      <w:pPr>
        <w:spacing w:before="100" w:beforeAutospacing="1" w:after="100" w:afterAutospacing="1" w:line="240" w:lineRule="auto"/>
        <w:ind w:left="360"/>
        <w:rPr>
          <w:rFonts w:ascii="Times New Roman" w:eastAsia="Times New Roman" w:hAnsi="Times New Roman" w:cs="Times New Roman"/>
          <w:sz w:val="24"/>
          <w:szCs w:val="24"/>
          <w:lang w:eastAsia="en-IN"/>
        </w:rPr>
      </w:pPr>
    </w:p>
    <w:p w14:paraId="16CF0FE4" w14:textId="03B60780" w:rsidR="00C27A5D" w:rsidRPr="00632779" w:rsidRDefault="00DC2A48">
      <w:pPr>
        <w:rPr>
          <w:rFonts w:ascii="Times New Roman" w:hAnsi="Times New Roman" w:cs="Times New Roman"/>
          <w:sz w:val="24"/>
          <w:szCs w:val="24"/>
        </w:rPr>
      </w:pPr>
      <w:r w:rsidRPr="00632779">
        <w:rPr>
          <w:rFonts w:ascii="Times New Roman" w:hAnsi="Times New Roman" w:cs="Times New Roman"/>
          <w:sz w:val="24"/>
          <w:szCs w:val="24"/>
        </w:rPr>
        <w:t xml:space="preserve">                                                                                                                   </w:t>
      </w:r>
      <w:r w:rsidRPr="00632779">
        <w:rPr>
          <w:rFonts w:ascii="Times New Roman" w:hAnsi="Times New Roman" w:cs="Times New Roman"/>
          <w:noProof/>
          <w:sz w:val="24"/>
          <w:szCs w:val="24"/>
        </w:rPr>
        <w:drawing>
          <wp:inline distT="0" distB="0" distL="0" distR="0" wp14:anchorId="794A725E" wp14:editId="37988C51">
            <wp:extent cx="1296670" cy="72892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15164" cy="739324"/>
                    </a:xfrm>
                    <a:prstGeom prst="rect">
                      <a:avLst/>
                    </a:prstGeom>
                  </pic:spPr>
                </pic:pic>
              </a:graphicData>
            </a:graphic>
          </wp:inline>
        </w:drawing>
      </w:r>
    </w:p>
    <w:p w14:paraId="36E5E9E3" w14:textId="0C473376" w:rsidR="00DC2A48" w:rsidRPr="00632779" w:rsidRDefault="00F40083" w:rsidP="00DC2A48">
      <w:pPr>
        <w:pStyle w:val="BodyText"/>
      </w:pPr>
      <w:r w:rsidRPr="00632779">
        <w:t xml:space="preserve">                                      </w:t>
      </w:r>
      <w:r w:rsidR="00DC2A48" w:rsidRPr="00632779">
        <w:t xml:space="preserve">                                                                             Dr. Mohammad Anas</w:t>
      </w:r>
    </w:p>
    <w:p w14:paraId="00F09627" w14:textId="77777777" w:rsidR="00DC2A48" w:rsidRPr="00632779" w:rsidRDefault="00DC2A48">
      <w:pPr>
        <w:rPr>
          <w:rFonts w:ascii="Times New Roman" w:hAnsi="Times New Roman" w:cs="Times New Roman"/>
          <w:sz w:val="24"/>
          <w:szCs w:val="24"/>
        </w:rPr>
      </w:pPr>
    </w:p>
    <w:p w14:paraId="7521EA88" w14:textId="77777777" w:rsidR="00DC2A48" w:rsidRPr="00632779" w:rsidRDefault="00DC2A48">
      <w:pPr>
        <w:rPr>
          <w:rFonts w:ascii="Times New Roman" w:hAnsi="Times New Roman" w:cs="Times New Roman"/>
          <w:sz w:val="24"/>
          <w:szCs w:val="24"/>
        </w:rPr>
      </w:pPr>
    </w:p>
    <w:sectPr w:rsidR="00DC2A48" w:rsidRPr="0063277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06942"/>
    <w:multiLevelType w:val="multilevel"/>
    <w:tmpl w:val="9A16C884"/>
    <w:lvl w:ilvl="0">
      <w:start w:val="1"/>
      <w:numFmt w:val="decimal"/>
      <w:lvlText w:val="%1."/>
      <w:lvlJc w:val="left"/>
      <w:pPr>
        <w:tabs>
          <w:tab w:val="num" w:pos="786"/>
        </w:tabs>
        <w:ind w:left="786" w:hanging="360"/>
      </w:pPr>
      <w:rPr>
        <w:rFonts w:ascii="Times New Roman" w:eastAsia="Times New Roman" w:hAnsi="Times New Roman" w:cs="Times New Roman"/>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CB57149"/>
    <w:multiLevelType w:val="hybridMultilevel"/>
    <w:tmpl w:val="AB36E10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1CD36FBF"/>
    <w:multiLevelType w:val="multilevel"/>
    <w:tmpl w:val="73B0A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564658"/>
    <w:multiLevelType w:val="multilevel"/>
    <w:tmpl w:val="E26AB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8A4DAB"/>
    <w:multiLevelType w:val="hybridMultilevel"/>
    <w:tmpl w:val="1A7C829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4BA65785"/>
    <w:multiLevelType w:val="hybridMultilevel"/>
    <w:tmpl w:val="CF98987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53CC09BD"/>
    <w:multiLevelType w:val="hybridMultilevel"/>
    <w:tmpl w:val="BBECEDF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6030698D"/>
    <w:multiLevelType w:val="multilevel"/>
    <w:tmpl w:val="09543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46261F4"/>
    <w:multiLevelType w:val="multilevel"/>
    <w:tmpl w:val="1396D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6A76366"/>
    <w:multiLevelType w:val="multilevel"/>
    <w:tmpl w:val="0C94E65E"/>
    <w:lvl w:ilvl="0">
      <w:start w:val="1"/>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10" w15:restartNumberingAfterBreak="0">
    <w:nsid w:val="6891434E"/>
    <w:multiLevelType w:val="hybridMultilevel"/>
    <w:tmpl w:val="B4186EF0"/>
    <w:lvl w:ilvl="0" w:tplc="6A7EE4D4">
      <w:numFmt w:val="bullet"/>
      <w:lvlText w:val=""/>
      <w:lvlJc w:val="left"/>
      <w:pPr>
        <w:ind w:left="860" w:hanging="360"/>
      </w:pPr>
      <w:rPr>
        <w:rFonts w:ascii="Symbol" w:eastAsia="Symbol" w:hAnsi="Symbol" w:cs="Symbol" w:hint="default"/>
        <w:w w:val="100"/>
        <w:sz w:val="24"/>
        <w:szCs w:val="24"/>
        <w:lang w:val="en-US" w:eastAsia="en-US" w:bidi="ar-SA"/>
      </w:rPr>
    </w:lvl>
    <w:lvl w:ilvl="1" w:tplc="352E7806">
      <w:numFmt w:val="bullet"/>
      <w:lvlText w:val=""/>
      <w:lvlJc w:val="left"/>
      <w:pPr>
        <w:ind w:left="980" w:hanging="360"/>
      </w:pPr>
      <w:rPr>
        <w:rFonts w:ascii="Symbol" w:eastAsia="Symbol" w:hAnsi="Symbol" w:cs="Symbol" w:hint="default"/>
        <w:w w:val="100"/>
        <w:sz w:val="24"/>
        <w:szCs w:val="24"/>
        <w:lang w:val="en-US" w:eastAsia="en-US" w:bidi="ar-SA"/>
      </w:rPr>
    </w:lvl>
    <w:lvl w:ilvl="2" w:tplc="238C1172">
      <w:numFmt w:val="bullet"/>
      <w:lvlText w:val=""/>
      <w:lvlJc w:val="left"/>
      <w:pPr>
        <w:ind w:left="1700" w:hanging="360"/>
      </w:pPr>
      <w:rPr>
        <w:rFonts w:ascii="Wingdings" w:eastAsia="Wingdings" w:hAnsi="Wingdings" w:cs="Wingdings" w:hint="default"/>
        <w:w w:val="100"/>
        <w:sz w:val="24"/>
        <w:szCs w:val="24"/>
        <w:lang w:val="en-US" w:eastAsia="en-US" w:bidi="ar-SA"/>
      </w:rPr>
    </w:lvl>
    <w:lvl w:ilvl="3" w:tplc="ACA004DE">
      <w:numFmt w:val="bullet"/>
      <w:lvlText w:val="•"/>
      <w:lvlJc w:val="left"/>
      <w:pPr>
        <w:ind w:left="1700" w:hanging="360"/>
      </w:pPr>
      <w:rPr>
        <w:lang w:val="en-US" w:eastAsia="en-US" w:bidi="ar-SA"/>
      </w:rPr>
    </w:lvl>
    <w:lvl w:ilvl="4" w:tplc="1D2A5162">
      <w:numFmt w:val="bullet"/>
      <w:lvlText w:val="•"/>
      <w:lvlJc w:val="left"/>
      <w:pPr>
        <w:ind w:left="3680" w:hanging="360"/>
      </w:pPr>
      <w:rPr>
        <w:lang w:val="en-US" w:eastAsia="en-US" w:bidi="ar-SA"/>
      </w:rPr>
    </w:lvl>
    <w:lvl w:ilvl="5" w:tplc="9F90E97C">
      <w:numFmt w:val="bullet"/>
      <w:lvlText w:val="•"/>
      <w:lvlJc w:val="left"/>
      <w:pPr>
        <w:ind w:left="4766" w:hanging="360"/>
      </w:pPr>
      <w:rPr>
        <w:lang w:val="en-US" w:eastAsia="en-US" w:bidi="ar-SA"/>
      </w:rPr>
    </w:lvl>
    <w:lvl w:ilvl="6" w:tplc="F28A171A">
      <w:numFmt w:val="bullet"/>
      <w:lvlText w:val="•"/>
      <w:lvlJc w:val="left"/>
      <w:pPr>
        <w:ind w:left="5853" w:hanging="360"/>
      </w:pPr>
      <w:rPr>
        <w:lang w:val="en-US" w:eastAsia="en-US" w:bidi="ar-SA"/>
      </w:rPr>
    </w:lvl>
    <w:lvl w:ilvl="7" w:tplc="9252F3C0">
      <w:numFmt w:val="bullet"/>
      <w:lvlText w:val="•"/>
      <w:lvlJc w:val="left"/>
      <w:pPr>
        <w:ind w:left="6940" w:hanging="360"/>
      </w:pPr>
      <w:rPr>
        <w:lang w:val="en-US" w:eastAsia="en-US" w:bidi="ar-SA"/>
      </w:rPr>
    </w:lvl>
    <w:lvl w:ilvl="8" w:tplc="BB2400BA">
      <w:numFmt w:val="bullet"/>
      <w:lvlText w:val="•"/>
      <w:lvlJc w:val="left"/>
      <w:pPr>
        <w:ind w:left="8026" w:hanging="360"/>
      </w:pPr>
      <w:rPr>
        <w:lang w:val="en-US" w:eastAsia="en-US" w:bidi="ar-SA"/>
      </w:rPr>
    </w:lvl>
  </w:abstractNum>
  <w:abstractNum w:abstractNumId="11" w15:restartNumberingAfterBreak="0">
    <w:nsid w:val="6E2C4F24"/>
    <w:multiLevelType w:val="multilevel"/>
    <w:tmpl w:val="B3CC3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04C61CB"/>
    <w:multiLevelType w:val="hybridMultilevel"/>
    <w:tmpl w:val="96F6D734"/>
    <w:lvl w:ilvl="0" w:tplc="92D43B3A">
      <w:start w:val="1"/>
      <w:numFmt w:val="decimal"/>
      <w:lvlText w:val="%1."/>
      <w:lvlJc w:val="left"/>
      <w:pPr>
        <w:ind w:left="720" w:hanging="360"/>
      </w:pPr>
      <w:rPr>
        <w:rFonts w:hint="default"/>
        <w:b w:val="0"/>
        <w:b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75D23DF5"/>
    <w:multiLevelType w:val="hybridMultilevel"/>
    <w:tmpl w:val="924C049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78DA24A7"/>
    <w:multiLevelType w:val="multilevel"/>
    <w:tmpl w:val="B99AD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A252B51"/>
    <w:multiLevelType w:val="multilevel"/>
    <w:tmpl w:val="F6BC3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C632E55"/>
    <w:multiLevelType w:val="multilevel"/>
    <w:tmpl w:val="70B4272E"/>
    <w:lvl w:ilvl="0">
      <w:start w:val="1"/>
      <w:numFmt w:val="decimal"/>
      <w:lvlText w:val="%1."/>
      <w:lvlJc w:val="left"/>
      <w:pPr>
        <w:tabs>
          <w:tab w:val="num" w:pos="720"/>
        </w:tabs>
        <w:ind w:left="720" w:hanging="360"/>
      </w:pPr>
      <w:rPr>
        <w:rFonts w:ascii="Times New Roman" w:eastAsiaTheme="minorHAnsi"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DAE5AE8"/>
    <w:multiLevelType w:val="multilevel"/>
    <w:tmpl w:val="91A61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EFA7E1E"/>
    <w:multiLevelType w:val="hybridMultilevel"/>
    <w:tmpl w:val="AB36E10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5"/>
  </w:num>
  <w:num w:numId="2">
    <w:abstractNumId w:val="3"/>
  </w:num>
  <w:num w:numId="3">
    <w:abstractNumId w:val="14"/>
  </w:num>
  <w:num w:numId="4">
    <w:abstractNumId w:val="9"/>
  </w:num>
  <w:num w:numId="5">
    <w:abstractNumId w:val="2"/>
  </w:num>
  <w:num w:numId="6">
    <w:abstractNumId w:val="0"/>
  </w:num>
  <w:num w:numId="7">
    <w:abstractNumId w:val="16"/>
  </w:num>
  <w:num w:numId="8">
    <w:abstractNumId w:val="11"/>
  </w:num>
  <w:num w:numId="9">
    <w:abstractNumId w:val="8"/>
  </w:num>
  <w:num w:numId="10">
    <w:abstractNumId w:val="7"/>
  </w:num>
  <w:num w:numId="11">
    <w:abstractNumId w:val="10"/>
  </w:num>
  <w:num w:numId="12">
    <w:abstractNumId w:val="13"/>
  </w:num>
  <w:num w:numId="13">
    <w:abstractNumId w:val="4"/>
  </w:num>
  <w:num w:numId="14">
    <w:abstractNumId w:val="12"/>
  </w:num>
  <w:num w:numId="15">
    <w:abstractNumId w:val="1"/>
  </w:num>
  <w:num w:numId="16">
    <w:abstractNumId w:val="17"/>
  </w:num>
  <w:num w:numId="17">
    <w:abstractNumId w:val="6"/>
  </w:num>
  <w:num w:numId="18">
    <w:abstractNumId w:val="5"/>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791"/>
    <w:rsid w:val="000332F6"/>
    <w:rsid w:val="00035671"/>
    <w:rsid w:val="00042125"/>
    <w:rsid w:val="00116108"/>
    <w:rsid w:val="00126B5E"/>
    <w:rsid w:val="00161E84"/>
    <w:rsid w:val="001B334A"/>
    <w:rsid w:val="001D36F1"/>
    <w:rsid w:val="001E197F"/>
    <w:rsid w:val="002461C9"/>
    <w:rsid w:val="002626C1"/>
    <w:rsid w:val="003248AA"/>
    <w:rsid w:val="0035556B"/>
    <w:rsid w:val="00361F64"/>
    <w:rsid w:val="00391460"/>
    <w:rsid w:val="003F2F09"/>
    <w:rsid w:val="004032F5"/>
    <w:rsid w:val="00422E91"/>
    <w:rsid w:val="004668C0"/>
    <w:rsid w:val="00486168"/>
    <w:rsid w:val="00494729"/>
    <w:rsid w:val="00545D9B"/>
    <w:rsid w:val="005703CE"/>
    <w:rsid w:val="005D71B4"/>
    <w:rsid w:val="005E57C8"/>
    <w:rsid w:val="00601073"/>
    <w:rsid w:val="00632779"/>
    <w:rsid w:val="00674A64"/>
    <w:rsid w:val="006752AD"/>
    <w:rsid w:val="00712791"/>
    <w:rsid w:val="007539A4"/>
    <w:rsid w:val="007D375A"/>
    <w:rsid w:val="00832C0D"/>
    <w:rsid w:val="008858D5"/>
    <w:rsid w:val="008C2C6E"/>
    <w:rsid w:val="00911B38"/>
    <w:rsid w:val="00933E56"/>
    <w:rsid w:val="009B3E61"/>
    <w:rsid w:val="00A30B70"/>
    <w:rsid w:val="00A459E7"/>
    <w:rsid w:val="00B400C5"/>
    <w:rsid w:val="00B66751"/>
    <w:rsid w:val="00C20795"/>
    <w:rsid w:val="00C27A5D"/>
    <w:rsid w:val="00CA1608"/>
    <w:rsid w:val="00CE1DEC"/>
    <w:rsid w:val="00CE6837"/>
    <w:rsid w:val="00CF3D9A"/>
    <w:rsid w:val="00CF69DC"/>
    <w:rsid w:val="00DC2A48"/>
    <w:rsid w:val="00DD5DC4"/>
    <w:rsid w:val="00E55FB2"/>
    <w:rsid w:val="00E800BD"/>
    <w:rsid w:val="00EA20D5"/>
    <w:rsid w:val="00F40083"/>
    <w:rsid w:val="00F85C3F"/>
    <w:rsid w:val="00FA314C"/>
    <w:rsid w:val="00FC70E8"/>
    <w:rsid w:val="00FF42B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7D524"/>
  <w15:chartTrackingRefBased/>
  <w15:docId w15:val="{A088AFCB-CABF-4111-B5BF-EF85735D7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71279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paragraph" w:styleId="Heading2">
    <w:name w:val="heading 2"/>
    <w:basedOn w:val="Normal"/>
    <w:link w:val="Heading2Char"/>
    <w:uiPriority w:val="9"/>
    <w:qFormat/>
    <w:rsid w:val="00712791"/>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3">
    <w:name w:val="heading 3"/>
    <w:basedOn w:val="Normal"/>
    <w:next w:val="Normal"/>
    <w:link w:val="Heading3Char"/>
    <w:uiPriority w:val="9"/>
    <w:semiHidden/>
    <w:unhideWhenUsed/>
    <w:qFormat/>
    <w:rsid w:val="00933E5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2791"/>
    <w:rPr>
      <w:rFonts w:ascii="Times New Roman" w:eastAsia="Times New Roman" w:hAnsi="Times New Roman" w:cs="Times New Roman"/>
      <w:b/>
      <w:bCs/>
      <w:kern w:val="36"/>
      <w:sz w:val="48"/>
      <w:szCs w:val="48"/>
      <w:lang w:eastAsia="en-IN"/>
    </w:rPr>
  </w:style>
  <w:style w:type="character" w:customStyle="1" w:styleId="Heading2Char">
    <w:name w:val="Heading 2 Char"/>
    <w:basedOn w:val="DefaultParagraphFont"/>
    <w:link w:val="Heading2"/>
    <w:uiPriority w:val="9"/>
    <w:rsid w:val="00712791"/>
    <w:rPr>
      <w:rFonts w:ascii="Times New Roman" w:eastAsia="Times New Roman" w:hAnsi="Times New Roman" w:cs="Times New Roman"/>
      <w:b/>
      <w:bCs/>
      <w:sz w:val="36"/>
      <w:szCs w:val="36"/>
      <w:lang w:eastAsia="en-IN"/>
    </w:rPr>
  </w:style>
  <w:style w:type="paragraph" w:customStyle="1" w:styleId="whitespace-pre-wrap">
    <w:name w:val="whitespace-pre-wrap"/>
    <w:basedOn w:val="Normal"/>
    <w:rsid w:val="00712791"/>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whitespace-normal">
    <w:name w:val="whitespace-normal"/>
    <w:basedOn w:val="Normal"/>
    <w:rsid w:val="00712791"/>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712791"/>
    <w:rPr>
      <w:b/>
      <w:bCs/>
    </w:rPr>
  </w:style>
  <w:style w:type="character" w:styleId="Hyperlink">
    <w:name w:val="Hyperlink"/>
    <w:basedOn w:val="DefaultParagraphFont"/>
    <w:uiPriority w:val="99"/>
    <w:unhideWhenUsed/>
    <w:rsid w:val="00712791"/>
    <w:rPr>
      <w:color w:val="0000FF"/>
      <w:u w:val="single"/>
    </w:rPr>
  </w:style>
  <w:style w:type="character" w:styleId="Emphasis">
    <w:name w:val="Emphasis"/>
    <w:basedOn w:val="DefaultParagraphFont"/>
    <w:uiPriority w:val="20"/>
    <w:qFormat/>
    <w:rsid w:val="00712791"/>
    <w:rPr>
      <w:i/>
      <w:iCs/>
    </w:rPr>
  </w:style>
  <w:style w:type="paragraph" w:styleId="BodyText">
    <w:name w:val="Body Text"/>
    <w:basedOn w:val="Normal"/>
    <w:link w:val="BodyTextChar"/>
    <w:uiPriority w:val="1"/>
    <w:unhideWhenUsed/>
    <w:qFormat/>
    <w:rsid w:val="00712791"/>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712791"/>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712791"/>
    <w:pPr>
      <w:widowControl w:val="0"/>
      <w:autoSpaceDE w:val="0"/>
      <w:autoSpaceDN w:val="0"/>
      <w:spacing w:after="0" w:line="240" w:lineRule="auto"/>
      <w:ind w:left="860" w:hanging="360"/>
    </w:pPr>
    <w:rPr>
      <w:rFonts w:ascii="Times New Roman" w:eastAsia="Times New Roman" w:hAnsi="Times New Roman" w:cs="Times New Roman"/>
      <w:lang w:val="en-US"/>
    </w:rPr>
  </w:style>
  <w:style w:type="character" w:styleId="UnresolvedMention">
    <w:name w:val="Unresolved Mention"/>
    <w:basedOn w:val="DefaultParagraphFont"/>
    <w:uiPriority w:val="99"/>
    <w:semiHidden/>
    <w:unhideWhenUsed/>
    <w:rsid w:val="007D375A"/>
    <w:rPr>
      <w:color w:val="605E5C"/>
      <w:shd w:val="clear" w:color="auto" w:fill="E1DFDD"/>
    </w:rPr>
  </w:style>
  <w:style w:type="paragraph" w:styleId="NormalWeb">
    <w:name w:val="Normal (Web)"/>
    <w:basedOn w:val="Normal"/>
    <w:uiPriority w:val="99"/>
    <w:unhideWhenUsed/>
    <w:rsid w:val="00FC70E8"/>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Heading3Char">
    <w:name w:val="Heading 3 Char"/>
    <w:basedOn w:val="DefaultParagraphFont"/>
    <w:link w:val="Heading3"/>
    <w:uiPriority w:val="9"/>
    <w:semiHidden/>
    <w:rsid w:val="00933E56"/>
    <w:rPr>
      <w:rFonts w:asciiTheme="majorHAnsi" w:eastAsiaTheme="majorEastAsia" w:hAnsiTheme="majorHAnsi" w:cstheme="majorBidi"/>
      <w:color w:val="1F3763" w:themeColor="accent1" w:themeShade="7F"/>
      <w:sz w:val="24"/>
      <w:szCs w:val="24"/>
    </w:rPr>
  </w:style>
  <w:style w:type="character" w:customStyle="1" w:styleId="font-semibold">
    <w:name w:val="font-semibold"/>
    <w:basedOn w:val="DefaultParagraphFont"/>
    <w:rsid w:val="00933E56"/>
  </w:style>
  <w:style w:type="paragraph" w:customStyle="1" w:styleId="py-1">
    <w:name w:val="py-1"/>
    <w:basedOn w:val="Normal"/>
    <w:rsid w:val="00933E56"/>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aupe">
    <w:name w:val="_aupe"/>
    <w:basedOn w:val="Normal"/>
    <w:rsid w:val="001D36F1"/>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aupe1">
    <w:name w:val="_aupe1"/>
    <w:basedOn w:val="DefaultParagraphFont"/>
    <w:rsid w:val="001D36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4126">
      <w:bodyDiv w:val="1"/>
      <w:marLeft w:val="0"/>
      <w:marRight w:val="0"/>
      <w:marTop w:val="0"/>
      <w:marBottom w:val="0"/>
      <w:divBdr>
        <w:top w:val="none" w:sz="0" w:space="0" w:color="auto"/>
        <w:left w:val="none" w:sz="0" w:space="0" w:color="auto"/>
        <w:bottom w:val="none" w:sz="0" w:space="0" w:color="auto"/>
        <w:right w:val="none" w:sz="0" w:space="0" w:color="auto"/>
      </w:divBdr>
    </w:div>
    <w:div w:id="22678677">
      <w:bodyDiv w:val="1"/>
      <w:marLeft w:val="0"/>
      <w:marRight w:val="0"/>
      <w:marTop w:val="0"/>
      <w:marBottom w:val="0"/>
      <w:divBdr>
        <w:top w:val="none" w:sz="0" w:space="0" w:color="auto"/>
        <w:left w:val="none" w:sz="0" w:space="0" w:color="auto"/>
        <w:bottom w:val="none" w:sz="0" w:space="0" w:color="auto"/>
        <w:right w:val="none" w:sz="0" w:space="0" w:color="auto"/>
      </w:divBdr>
    </w:div>
    <w:div w:id="255749516">
      <w:bodyDiv w:val="1"/>
      <w:marLeft w:val="0"/>
      <w:marRight w:val="0"/>
      <w:marTop w:val="0"/>
      <w:marBottom w:val="0"/>
      <w:divBdr>
        <w:top w:val="none" w:sz="0" w:space="0" w:color="auto"/>
        <w:left w:val="none" w:sz="0" w:space="0" w:color="auto"/>
        <w:bottom w:val="none" w:sz="0" w:space="0" w:color="auto"/>
        <w:right w:val="none" w:sz="0" w:space="0" w:color="auto"/>
      </w:divBdr>
    </w:div>
    <w:div w:id="277031826">
      <w:bodyDiv w:val="1"/>
      <w:marLeft w:val="0"/>
      <w:marRight w:val="0"/>
      <w:marTop w:val="0"/>
      <w:marBottom w:val="0"/>
      <w:divBdr>
        <w:top w:val="none" w:sz="0" w:space="0" w:color="auto"/>
        <w:left w:val="none" w:sz="0" w:space="0" w:color="auto"/>
        <w:bottom w:val="none" w:sz="0" w:space="0" w:color="auto"/>
        <w:right w:val="none" w:sz="0" w:space="0" w:color="auto"/>
      </w:divBdr>
    </w:div>
    <w:div w:id="333919166">
      <w:bodyDiv w:val="1"/>
      <w:marLeft w:val="0"/>
      <w:marRight w:val="0"/>
      <w:marTop w:val="0"/>
      <w:marBottom w:val="0"/>
      <w:divBdr>
        <w:top w:val="none" w:sz="0" w:space="0" w:color="auto"/>
        <w:left w:val="none" w:sz="0" w:space="0" w:color="auto"/>
        <w:bottom w:val="none" w:sz="0" w:space="0" w:color="auto"/>
        <w:right w:val="none" w:sz="0" w:space="0" w:color="auto"/>
      </w:divBdr>
    </w:div>
    <w:div w:id="567106489">
      <w:bodyDiv w:val="1"/>
      <w:marLeft w:val="0"/>
      <w:marRight w:val="0"/>
      <w:marTop w:val="0"/>
      <w:marBottom w:val="0"/>
      <w:divBdr>
        <w:top w:val="none" w:sz="0" w:space="0" w:color="auto"/>
        <w:left w:val="none" w:sz="0" w:space="0" w:color="auto"/>
        <w:bottom w:val="none" w:sz="0" w:space="0" w:color="auto"/>
        <w:right w:val="none" w:sz="0" w:space="0" w:color="auto"/>
      </w:divBdr>
    </w:div>
    <w:div w:id="711198104">
      <w:bodyDiv w:val="1"/>
      <w:marLeft w:val="0"/>
      <w:marRight w:val="0"/>
      <w:marTop w:val="0"/>
      <w:marBottom w:val="0"/>
      <w:divBdr>
        <w:top w:val="none" w:sz="0" w:space="0" w:color="auto"/>
        <w:left w:val="none" w:sz="0" w:space="0" w:color="auto"/>
        <w:bottom w:val="none" w:sz="0" w:space="0" w:color="auto"/>
        <w:right w:val="none" w:sz="0" w:space="0" w:color="auto"/>
      </w:divBdr>
    </w:div>
    <w:div w:id="865823793">
      <w:bodyDiv w:val="1"/>
      <w:marLeft w:val="0"/>
      <w:marRight w:val="0"/>
      <w:marTop w:val="0"/>
      <w:marBottom w:val="0"/>
      <w:divBdr>
        <w:top w:val="none" w:sz="0" w:space="0" w:color="auto"/>
        <w:left w:val="none" w:sz="0" w:space="0" w:color="auto"/>
        <w:bottom w:val="none" w:sz="0" w:space="0" w:color="auto"/>
        <w:right w:val="none" w:sz="0" w:space="0" w:color="auto"/>
      </w:divBdr>
    </w:div>
    <w:div w:id="963653670">
      <w:bodyDiv w:val="1"/>
      <w:marLeft w:val="0"/>
      <w:marRight w:val="0"/>
      <w:marTop w:val="0"/>
      <w:marBottom w:val="0"/>
      <w:divBdr>
        <w:top w:val="none" w:sz="0" w:space="0" w:color="auto"/>
        <w:left w:val="none" w:sz="0" w:space="0" w:color="auto"/>
        <w:bottom w:val="none" w:sz="0" w:space="0" w:color="auto"/>
        <w:right w:val="none" w:sz="0" w:space="0" w:color="auto"/>
      </w:divBdr>
    </w:div>
    <w:div w:id="1057895511">
      <w:bodyDiv w:val="1"/>
      <w:marLeft w:val="0"/>
      <w:marRight w:val="0"/>
      <w:marTop w:val="0"/>
      <w:marBottom w:val="0"/>
      <w:divBdr>
        <w:top w:val="none" w:sz="0" w:space="0" w:color="auto"/>
        <w:left w:val="none" w:sz="0" w:space="0" w:color="auto"/>
        <w:bottom w:val="none" w:sz="0" w:space="0" w:color="auto"/>
        <w:right w:val="none" w:sz="0" w:space="0" w:color="auto"/>
      </w:divBdr>
    </w:div>
    <w:div w:id="1284845152">
      <w:bodyDiv w:val="1"/>
      <w:marLeft w:val="0"/>
      <w:marRight w:val="0"/>
      <w:marTop w:val="0"/>
      <w:marBottom w:val="0"/>
      <w:divBdr>
        <w:top w:val="none" w:sz="0" w:space="0" w:color="auto"/>
        <w:left w:val="none" w:sz="0" w:space="0" w:color="auto"/>
        <w:bottom w:val="none" w:sz="0" w:space="0" w:color="auto"/>
        <w:right w:val="none" w:sz="0" w:space="0" w:color="auto"/>
      </w:divBdr>
    </w:div>
    <w:div w:id="1295479193">
      <w:bodyDiv w:val="1"/>
      <w:marLeft w:val="0"/>
      <w:marRight w:val="0"/>
      <w:marTop w:val="0"/>
      <w:marBottom w:val="0"/>
      <w:divBdr>
        <w:top w:val="none" w:sz="0" w:space="0" w:color="auto"/>
        <w:left w:val="none" w:sz="0" w:space="0" w:color="auto"/>
        <w:bottom w:val="none" w:sz="0" w:space="0" w:color="auto"/>
        <w:right w:val="none" w:sz="0" w:space="0" w:color="auto"/>
      </w:divBdr>
    </w:div>
    <w:div w:id="1965035078">
      <w:bodyDiv w:val="1"/>
      <w:marLeft w:val="0"/>
      <w:marRight w:val="0"/>
      <w:marTop w:val="0"/>
      <w:marBottom w:val="0"/>
      <w:divBdr>
        <w:top w:val="none" w:sz="0" w:space="0" w:color="auto"/>
        <w:left w:val="none" w:sz="0" w:space="0" w:color="auto"/>
        <w:bottom w:val="none" w:sz="0" w:space="0" w:color="auto"/>
        <w:right w:val="none" w:sz="0" w:space="0" w:color="auto"/>
      </w:divBdr>
    </w:div>
    <w:div w:id="2046906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hammad.anas_ash@glbitm.ac.in" TargetMode="External"/><Relationship Id="rId3" Type="http://schemas.openxmlformats.org/officeDocument/2006/relationships/settings" Target="settings.xml"/><Relationship Id="rId7" Type="http://schemas.openxmlformats.org/officeDocument/2006/relationships/hyperlink" Target="mailto:anasmohd0p0@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inkedin.com/in/mohammadanas-a50965177/"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khansamsamina@yahoo.co.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374</TotalTime>
  <Pages>6</Pages>
  <Words>1483</Words>
  <Characters>8454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Anas</dc:creator>
  <cp:keywords/>
  <dc:description/>
  <cp:lastModifiedBy>Mohammad Anas</cp:lastModifiedBy>
  <cp:revision>44</cp:revision>
  <dcterms:created xsi:type="dcterms:W3CDTF">2025-01-27T16:19:00Z</dcterms:created>
  <dcterms:modified xsi:type="dcterms:W3CDTF">2026-05-10T05:53:00Z</dcterms:modified>
</cp:coreProperties>
</file>