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E5AC5" w14:textId="77777777" w:rsidR="00A414AF" w:rsidRPr="00A414AF" w:rsidRDefault="00A414AF" w:rsidP="00A414AF">
      <w:pPr>
        <w:bidi w:val="0"/>
        <w:jc w:val="center"/>
        <w:rPr>
          <w:b/>
          <w:bCs/>
          <w:sz w:val="30"/>
          <w:szCs w:val="30"/>
        </w:rPr>
      </w:pPr>
      <w:r w:rsidRPr="00A414AF">
        <w:rPr>
          <w:b/>
          <w:bCs/>
          <w:sz w:val="30"/>
          <w:szCs w:val="30"/>
        </w:rPr>
        <w:t>Curriculum Vitae</w:t>
      </w:r>
    </w:p>
    <w:p w14:paraId="3CFD0A70" w14:textId="77777777" w:rsidR="00A414AF" w:rsidRPr="00A414AF" w:rsidRDefault="00A414AF" w:rsidP="00A414AF">
      <w:pPr>
        <w:bidi w:val="0"/>
        <w:rPr>
          <w:b/>
          <w:bCs/>
        </w:rPr>
      </w:pPr>
      <w:r w:rsidRPr="00A414AF">
        <w:rPr>
          <w:b/>
          <w:bCs/>
        </w:rPr>
        <w:t xml:space="preserve">Dr. </w:t>
      </w:r>
      <w:proofErr w:type="spellStart"/>
      <w:r w:rsidRPr="00A414AF">
        <w:rPr>
          <w:b/>
          <w:bCs/>
        </w:rPr>
        <w:t>Hagay</w:t>
      </w:r>
      <w:proofErr w:type="spellEnd"/>
      <w:r w:rsidRPr="00A414AF">
        <w:rPr>
          <w:b/>
          <w:bCs/>
        </w:rPr>
        <w:t xml:space="preserve"> </w:t>
      </w:r>
      <w:proofErr w:type="spellStart"/>
      <w:r w:rsidRPr="00A414AF">
        <w:rPr>
          <w:b/>
          <w:bCs/>
        </w:rPr>
        <w:t>Shtamler</w:t>
      </w:r>
      <w:proofErr w:type="spellEnd"/>
    </w:p>
    <w:p w14:paraId="21556905" w14:textId="77777777" w:rsidR="00A414AF" w:rsidRDefault="00A414AF" w:rsidP="00A414AF">
      <w:pPr>
        <w:bidi w:val="0"/>
        <w:rPr>
          <w:b/>
          <w:bCs/>
        </w:rPr>
      </w:pPr>
    </w:p>
    <w:p w14:paraId="5286407B" w14:textId="50F9FC6B" w:rsidR="00A414AF" w:rsidRPr="00A414AF" w:rsidRDefault="00A414AF" w:rsidP="00A414AF">
      <w:pPr>
        <w:bidi w:val="0"/>
        <w:rPr>
          <w:b/>
          <w:bCs/>
          <w:sz w:val="30"/>
          <w:szCs w:val="30"/>
        </w:rPr>
      </w:pPr>
      <w:r w:rsidRPr="00A414AF">
        <w:rPr>
          <w:b/>
          <w:bCs/>
          <w:sz w:val="30"/>
          <w:szCs w:val="30"/>
        </w:rPr>
        <w:t>Academic Positions</w:t>
      </w:r>
    </w:p>
    <w:p w14:paraId="036487B4" w14:textId="77777777" w:rsidR="00A414AF" w:rsidRPr="00A414AF" w:rsidRDefault="00A414AF" w:rsidP="00A414AF">
      <w:pPr>
        <w:bidi w:val="0"/>
      </w:pPr>
      <w:r w:rsidRPr="00A414AF">
        <w:rPr>
          <w:b/>
          <w:bCs/>
        </w:rPr>
        <w:t>2026–Present</w:t>
      </w:r>
      <w:r w:rsidRPr="00A414AF">
        <w:br/>
        <w:t xml:space="preserve">Head of the M.Ed. Program in the Teaching of Jewish Thought and the Oral Torah, </w:t>
      </w:r>
      <w:proofErr w:type="spellStart"/>
      <w:r w:rsidRPr="00A414AF">
        <w:t>Michlalah</w:t>
      </w:r>
      <w:proofErr w:type="spellEnd"/>
      <w:r w:rsidRPr="00A414AF">
        <w:t xml:space="preserve"> Jerusalem College</w:t>
      </w:r>
    </w:p>
    <w:p w14:paraId="42B6AFC6" w14:textId="77777777" w:rsidR="00A414AF" w:rsidRPr="00A414AF" w:rsidRDefault="00A414AF" w:rsidP="00A414AF">
      <w:pPr>
        <w:bidi w:val="0"/>
      </w:pPr>
      <w:r w:rsidRPr="00A414AF">
        <w:rPr>
          <w:b/>
          <w:bCs/>
        </w:rPr>
        <w:t>2024–Present</w:t>
      </w:r>
      <w:r w:rsidRPr="00A414AF">
        <w:br/>
        <w:t>Senior Lecturer, Efrata College</w:t>
      </w:r>
    </w:p>
    <w:p w14:paraId="75821F49" w14:textId="77777777" w:rsidR="00A414AF" w:rsidRPr="00A414AF" w:rsidRDefault="00A414AF" w:rsidP="00A414AF">
      <w:pPr>
        <w:bidi w:val="0"/>
      </w:pPr>
      <w:r w:rsidRPr="00A414AF">
        <w:rPr>
          <w:b/>
          <w:bCs/>
        </w:rPr>
        <w:t>2024–Present</w:t>
      </w:r>
      <w:r w:rsidRPr="00A414AF">
        <w:br/>
        <w:t xml:space="preserve">Editor, </w:t>
      </w:r>
      <w:proofErr w:type="spellStart"/>
      <w:r w:rsidRPr="00A414AF">
        <w:rPr>
          <w:i/>
          <w:iCs/>
        </w:rPr>
        <w:t>BeDerech</w:t>
      </w:r>
      <w:proofErr w:type="spellEnd"/>
      <w:r w:rsidRPr="00A414AF">
        <w:rPr>
          <w:i/>
          <w:iCs/>
        </w:rPr>
        <w:t xml:space="preserve"> Efrata</w:t>
      </w:r>
      <w:r w:rsidRPr="00A414AF">
        <w:t>, Peer-Reviewed Academic Journal, Efrata College</w:t>
      </w:r>
    </w:p>
    <w:p w14:paraId="1BF723FD" w14:textId="77777777" w:rsidR="00A414AF" w:rsidRPr="00A414AF" w:rsidRDefault="00A414AF" w:rsidP="00A414AF">
      <w:pPr>
        <w:bidi w:val="0"/>
      </w:pPr>
      <w:r w:rsidRPr="00A414AF">
        <w:rPr>
          <w:b/>
          <w:bCs/>
        </w:rPr>
        <w:t>2020–Present</w:t>
      </w:r>
      <w:r w:rsidRPr="00A414AF">
        <w:br/>
        <w:t xml:space="preserve">Head, </w:t>
      </w:r>
      <w:proofErr w:type="spellStart"/>
      <w:r w:rsidRPr="00A414AF">
        <w:t>BeDerech</w:t>
      </w:r>
      <w:proofErr w:type="spellEnd"/>
      <w:r w:rsidRPr="00A414AF">
        <w:t xml:space="preserve"> Efrata </w:t>
      </w:r>
      <w:proofErr w:type="spellStart"/>
      <w:r w:rsidRPr="00A414AF">
        <w:t>Midrasha</w:t>
      </w:r>
      <w:proofErr w:type="spellEnd"/>
      <w:r w:rsidRPr="00A414AF">
        <w:t>, Efrata College</w:t>
      </w:r>
    </w:p>
    <w:p w14:paraId="732C6D1C" w14:textId="77777777" w:rsidR="00A414AF" w:rsidRPr="00A414AF" w:rsidRDefault="00A414AF" w:rsidP="00A414AF">
      <w:pPr>
        <w:bidi w:val="0"/>
      </w:pPr>
      <w:r w:rsidRPr="00A414AF">
        <w:rPr>
          <w:b/>
          <w:bCs/>
        </w:rPr>
        <w:t>2020–Present</w:t>
      </w:r>
      <w:r w:rsidRPr="00A414AF">
        <w:br/>
        <w:t xml:space="preserve">Head of the Undergraduate Bible Program, </w:t>
      </w:r>
      <w:proofErr w:type="spellStart"/>
      <w:r w:rsidRPr="00A414AF">
        <w:t>BeDerech</w:t>
      </w:r>
      <w:proofErr w:type="spellEnd"/>
      <w:r w:rsidRPr="00A414AF">
        <w:t xml:space="preserve"> Efrata </w:t>
      </w:r>
      <w:proofErr w:type="spellStart"/>
      <w:r w:rsidRPr="00A414AF">
        <w:t>Midrasha</w:t>
      </w:r>
      <w:proofErr w:type="spellEnd"/>
    </w:p>
    <w:p w14:paraId="0A62C0F6" w14:textId="77777777" w:rsidR="00A414AF" w:rsidRPr="00A414AF" w:rsidRDefault="00A414AF" w:rsidP="00A414AF">
      <w:pPr>
        <w:bidi w:val="0"/>
      </w:pPr>
      <w:r w:rsidRPr="00A414AF">
        <w:rPr>
          <w:b/>
          <w:bCs/>
        </w:rPr>
        <w:t>2015–Present</w:t>
      </w:r>
      <w:r w:rsidRPr="00A414AF">
        <w:br/>
        <w:t xml:space="preserve">Senior Lecturer in Jewish Thought, </w:t>
      </w:r>
      <w:proofErr w:type="spellStart"/>
      <w:r w:rsidRPr="00A414AF">
        <w:t>Michlalah</w:t>
      </w:r>
      <w:proofErr w:type="spellEnd"/>
      <w:r w:rsidRPr="00A414AF">
        <w:t xml:space="preserve"> Jerusalem College (B.Ed. and M.Ed. Programs)</w:t>
      </w:r>
    </w:p>
    <w:p w14:paraId="09916587" w14:textId="77777777" w:rsidR="00A414AF" w:rsidRPr="00A414AF" w:rsidRDefault="00A414AF" w:rsidP="00A414AF">
      <w:pPr>
        <w:bidi w:val="0"/>
      </w:pPr>
      <w:r w:rsidRPr="00A414AF">
        <w:rPr>
          <w:b/>
          <w:bCs/>
        </w:rPr>
        <w:t>2015–Present</w:t>
      </w:r>
      <w:r w:rsidRPr="00A414AF">
        <w:br/>
        <w:t xml:space="preserve">Lecturer in Jewish Thought, </w:t>
      </w:r>
      <w:proofErr w:type="spellStart"/>
      <w:r w:rsidRPr="00A414AF">
        <w:t>Michlalah</w:t>
      </w:r>
      <w:proofErr w:type="spellEnd"/>
      <w:r w:rsidRPr="00A414AF">
        <w:t xml:space="preserve"> Jerusalem College – Eilat Campus</w:t>
      </w:r>
    </w:p>
    <w:p w14:paraId="29F09C73" w14:textId="77777777" w:rsidR="00A414AF" w:rsidRPr="00A414AF" w:rsidRDefault="00A414AF" w:rsidP="00A414AF">
      <w:pPr>
        <w:bidi w:val="0"/>
      </w:pPr>
      <w:r w:rsidRPr="00A414AF">
        <w:rPr>
          <w:b/>
          <w:bCs/>
        </w:rPr>
        <w:t>2016–Present</w:t>
      </w:r>
      <w:r w:rsidRPr="00A414AF">
        <w:br/>
        <w:t>Lecturer, Efrata College</w:t>
      </w:r>
    </w:p>
    <w:p w14:paraId="0EAEA84B" w14:textId="77777777" w:rsidR="00A414AF" w:rsidRPr="00A414AF" w:rsidRDefault="00A414AF" w:rsidP="00A414AF">
      <w:pPr>
        <w:bidi w:val="0"/>
      </w:pPr>
      <w:r w:rsidRPr="00A414AF">
        <w:pict w14:anchorId="509D8C5B">
          <v:rect id="_x0000_i1085" style="width:0;height:1.5pt" o:hralign="center" o:hrstd="t" o:hr="t" fillcolor="#a0a0a0" stroked="f"/>
        </w:pict>
      </w:r>
    </w:p>
    <w:p w14:paraId="5D7B07C8" w14:textId="77777777" w:rsidR="00A414AF" w:rsidRPr="00A414AF" w:rsidRDefault="00A414AF" w:rsidP="00A414AF">
      <w:pPr>
        <w:bidi w:val="0"/>
        <w:rPr>
          <w:b/>
          <w:bCs/>
          <w:sz w:val="30"/>
          <w:szCs w:val="30"/>
        </w:rPr>
      </w:pPr>
      <w:r w:rsidRPr="00A414AF">
        <w:rPr>
          <w:b/>
          <w:bCs/>
          <w:sz w:val="30"/>
          <w:szCs w:val="30"/>
        </w:rPr>
        <w:t>Education</w:t>
      </w:r>
    </w:p>
    <w:p w14:paraId="53E668E2" w14:textId="77777777" w:rsidR="00A414AF" w:rsidRPr="00A414AF" w:rsidRDefault="00A414AF" w:rsidP="00A414AF">
      <w:pPr>
        <w:bidi w:val="0"/>
      </w:pPr>
      <w:r w:rsidRPr="00A414AF">
        <w:rPr>
          <w:b/>
          <w:bCs/>
        </w:rPr>
        <w:t>2020–2021</w:t>
      </w:r>
      <w:r w:rsidRPr="00A414AF">
        <w:br/>
        <w:t>Postdoctoral Fellow, The Hebrew University of Jerusalem</w:t>
      </w:r>
      <w:r w:rsidRPr="00A414AF">
        <w:br/>
        <w:t xml:space="preserve">Supervisor: Prof. Avinoam </w:t>
      </w:r>
      <w:proofErr w:type="spellStart"/>
      <w:r w:rsidRPr="00A414AF">
        <w:t>Rosenak</w:t>
      </w:r>
      <w:proofErr w:type="spellEnd"/>
    </w:p>
    <w:p w14:paraId="49528F27" w14:textId="77777777" w:rsidR="00A414AF" w:rsidRPr="00A414AF" w:rsidRDefault="00A414AF" w:rsidP="00A414AF">
      <w:pPr>
        <w:bidi w:val="0"/>
      </w:pPr>
      <w:r w:rsidRPr="00A414AF">
        <w:rPr>
          <w:b/>
          <w:bCs/>
        </w:rPr>
        <w:t>2015</w:t>
      </w:r>
      <w:r w:rsidRPr="00A414AF">
        <w:br/>
        <w:t>Ph.D. in Jewish Philosophy, Bar-Ilan University</w:t>
      </w:r>
      <w:r w:rsidRPr="00A414AF">
        <w:br/>
        <w:t xml:space="preserve">Dissertation: </w:t>
      </w:r>
      <w:r w:rsidRPr="00A414AF">
        <w:rPr>
          <w:i/>
          <w:iCs/>
        </w:rPr>
        <w:t>The Philosophy of Rabbi Zvi Yehuda Kook</w:t>
      </w:r>
    </w:p>
    <w:p w14:paraId="7F4A97F7" w14:textId="77777777" w:rsidR="00A414AF" w:rsidRPr="00A414AF" w:rsidRDefault="00A414AF" w:rsidP="00A414AF">
      <w:pPr>
        <w:bidi w:val="0"/>
      </w:pPr>
      <w:r w:rsidRPr="00A414AF">
        <w:rPr>
          <w:b/>
          <w:bCs/>
        </w:rPr>
        <w:t>2010</w:t>
      </w:r>
      <w:r w:rsidRPr="00A414AF">
        <w:br/>
        <w:t>M.A. in Jewish Philosophy, Bar-Ilan University</w:t>
      </w:r>
      <w:r w:rsidRPr="00A414AF">
        <w:br/>
        <w:t xml:space="preserve">Thesis: </w:t>
      </w:r>
      <w:r w:rsidRPr="00A414AF">
        <w:rPr>
          <w:i/>
          <w:iCs/>
        </w:rPr>
        <w:t>Consciousness in the Philosophy of Rabbi Zvi Yehuda Kook</w:t>
      </w:r>
    </w:p>
    <w:p w14:paraId="6BB4E5E6" w14:textId="77777777" w:rsidR="00A414AF" w:rsidRPr="00A414AF" w:rsidRDefault="00A414AF" w:rsidP="00A414AF">
      <w:pPr>
        <w:bidi w:val="0"/>
      </w:pPr>
      <w:r w:rsidRPr="00A414AF">
        <w:rPr>
          <w:b/>
          <w:bCs/>
        </w:rPr>
        <w:t>2006</w:t>
      </w:r>
      <w:r w:rsidRPr="00A414AF">
        <w:br/>
        <w:t xml:space="preserve">B.Ed., </w:t>
      </w:r>
      <w:proofErr w:type="spellStart"/>
      <w:r w:rsidRPr="00A414AF">
        <w:t>Michlalah</w:t>
      </w:r>
      <w:proofErr w:type="spellEnd"/>
      <w:r w:rsidRPr="00A414AF">
        <w:t xml:space="preserve"> Jerusalem College</w:t>
      </w:r>
    </w:p>
    <w:p w14:paraId="15E49C79" w14:textId="77777777" w:rsidR="00A414AF" w:rsidRPr="00A414AF" w:rsidRDefault="00A414AF" w:rsidP="00A414AF">
      <w:pPr>
        <w:bidi w:val="0"/>
      </w:pPr>
      <w:r w:rsidRPr="00A414AF">
        <w:rPr>
          <w:b/>
          <w:bCs/>
        </w:rPr>
        <w:t>2000</w:t>
      </w:r>
      <w:r w:rsidRPr="00A414AF">
        <w:br/>
        <w:t>Rabbinical Ordination, Chief Rabbinate of Israel</w:t>
      </w:r>
    </w:p>
    <w:p w14:paraId="7E53816E" w14:textId="77777777" w:rsidR="00A414AF" w:rsidRPr="00A414AF" w:rsidRDefault="00A414AF" w:rsidP="00A414AF">
      <w:pPr>
        <w:bidi w:val="0"/>
      </w:pPr>
      <w:r w:rsidRPr="00A414AF">
        <w:lastRenderedPageBreak/>
        <w:pict w14:anchorId="471E6C15">
          <v:rect id="_x0000_i1086" style="width:0;height:1.5pt" o:hralign="center" o:hrstd="t" o:hr="t" fillcolor="#a0a0a0" stroked="f"/>
        </w:pict>
      </w:r>
    </w:p>
    <w:p w14:paraId="649950FF" w14:textId="77777777" w:rsidR="00A414AF" w:rsidRPr="00A414AF" w:rsidRDefault="00A414AF" w:rsidP="00A414AF">
      <w:pPr>
        <w:bidi w:val="0"/>
        <w:rPr>
          <w:b/>
          <w:bCs/>
          <w:sz w:val="30"/>
          <w:szCs w:val="30"/>
        </w:rPr>
      </w:pPr>
      <w:r w:rsidRPr="00A414AF">
        <w:rPr>
          <w:b/>
          <w:bCs/>
          <w:sz w:val="30"/>
          <w:szCs w:val="30"/>
        </w:rPr>
        <w:t>Research Interests</w:t>
      </w:r>
    </w:p>
    <w:p w14:paraId="68C5202D" w14:textId="77777777" w:rsidR="00A414AF" w:rsidRPr="00A414AF" w:rsidRDefault="00A414AF" w:rsidP="00A414AF">
      <w:pPr>
        <w:numPr>
          <w:ilvl w:val="0"/>
          <w:numId w:val="1"/>
        </w:numPr>
        <w:bidi w:val="0"/>
      </w:pPr>
      <w:r w:rsidRPr="00A414AF">
        <w:t>Modern Jewish Thought</w:t>
      </w:r>
    </w:p>
    <w:p w14:paraId="6D703A82" w14:textId="77777777" w:rsidR="00A414AF" w:rsidRPr="00A414AF" w:rsidRDefault="00A414AF" w:rsidP="00A414AF">
      <w:pPr>
        <w:numPr>
          <w:ilvl w:val="0"/>
          <w:numId w:val="1"/>
        </w:numPr>
        <w:bidi w:val="0"/>
      </w:pPr>
      <w:r w:rsidRPr="00A414AF">
        <w:t>Jewish Philosophy</w:t>
      </w:r>
    </w:p>
    <w:p w14:paraId="0581771B" w14:textId="77777777" w:rsidR="00A414AF" w:rsidRPr="00A414AF" w:rsidRDefault="00A414AF" w:rsidP="00A414AF">
      <w:pPr>
        <w:numPr>
          <w:ilvl w:val="0"/>
          <w:numId w:val="1"/>
        </w:numPr>
        <w:bidi w:val="0"/>
      </w:pPr>
      <w:r w:rsidRPr="00A414AF">
        <w:t xml:space="preserve">Rabbi Abraham Isaac </w:t>
      </w:r>
      <w:proofErr w:type="spellStart"/>
      <w:r w:rsidRPr="00A414AF">
        <w:t>HaKohen</w:t>
      </w:r>
      <w:proofErr w:type="spellEnd"/>
      <w:r w:rsidRPr="00A414AF">
        <w:t xml:space="preserve"> Kook</w:t>
      </w:r>
    </w:p>
    <w:p w14:paraId="52C2ED3F" w14:textId="77777777" w:rsidR="00A414AF" w:rsidRPr="00A414AF" w:rsidRDefault="00A414AF" w:rsidP="00A414AF">
      <w:pPr>
        <w:numPr>
          <w:ilvl w:val="0"/>
          <w:numId w:val="1"/>
        </w:numPr>
        <w:bidi w:val="0"/>
      </w:pPr>
      <w:r w:rsidRPr="00A414AF">
        <w:t>Rabbi Zvi Yehuda Kook</w:t>
      </w:r>
    </w:p>
    <w:p w14:paraId="1B146AB2" w14:textId="77777777" w:rsidR="00A414AF" w:rsidRPr="00A414AF" w:rsidRDefault="00A414AF" w:rsidP="00A414AF">
      <w:pPr>
        <w:numPr>
          <w:ilvl w:val="0"/>
          <w:numId w:val="1"/>
        </w:numPr>
        <w:bidi w:val="0"/>
      </w:pPr>
      <w:r w:rsidRPr="00A414AF">
        <w:t>Religious Zionism</w:t>
      </w:r>
    </w:p>
    <w:p w14:paraId="794DFC36" w14:textId="77777777" w:rsidR="00A414AF" w:rsidRPr="00A414AF" w:rsidRDefault="00A414AF" w:rsidP="00A414AF">
      <w:pPr>
        <w:numPr>
          <w:ilvl w:val="0"/>
          <w:numId w:val="1"/>
        </w:numPr>
        <w:bidi w:val="0"/>
      </w:pPr>
      <w:r w:rsidRPr="00A414AF">
        <w:t>Modern Philosophy</w:t>
      </w:r>
    </w:p>
    <w:p w14:paraId="3FD1A3BF" w14:textId="77777777" w:rsidR="00A414AF" w:rsidRPr="00A414AF" w:rsidRDefault="00A414AF" w:rsidP="00A414AF">
      <w:pPr>
        <w:numPr>
          <w:ilvl w:val="0"/>
          <w:numId w:val="1"/>
        </w:numPr>
        <w:bidi w:val="0"/>
      </w:pPr>
      <w:r w:rsidRPr="00A414AF">
        <w:t>Intellectual History</w:t>
      </w:r>
    </w:p>
    <w:p w14:paraId="6883A13D" w14:textId="77777777" w:rsidR="00A414AF" w:rsidRPr="00A414AF" w:rsidRDefault="00A414AF" w:rsidP="00A414AF">
      <w:pPr>
        <w:numPr>
          <w:ilvl w:val="0"/>
          <w:numId w:val="1"/>
        </w:numPr>
        <w:bidi w:val="0"/>
      </w:pPr>
      <w:r w:rsidRPr="00A414AF">
        <w:t>Philosophy of Religion</w:t>
      </w:r>
    </w:p>
    <w:p w14:paraId="1CCD8C9C" w14:textId="77777777" w:rsidR="00A414AF" w:rsidRPr="00A414AF" w:rsidRDefault="00A414AF" w:rsidP="00A414AF">
      <w:pPr>
        <w:bidi w:val="0"/>
      </w:pPr>
      <w:r w:rsidRPr="00A414AF">
        <w:pict w14:anchorId="7525371F">
          <v:rect id="_x0000_i1087" style="width:0;height:1.5pt" o:hralign="center" o:hrstd="t" o:hr="t" fillcolor="#a0a0a0" stroked="f"/>
        </w:pict>
      </w:r>
    </w:p>
    <w:p w14:paraId="14980249" w14:textId="77777777" w:rsidR="00A414AF" w:rsidRPr="00A414AF" w:rsidRDefault="00A414AF" w:rsidP="00A414AF">
      <w:pPr>
        <w:bidi w:val="0"/>
        <w:rPr>
          <w:b/>
          <w:bCs/>
          <w:sz w:val="30"/>
          <w:szCs w:val="30"/>
        </w:rPr>
      </w:pPr>
      <w:r w:rsidRPr="00A414AF">
        <w:rPr>
          <w:b/>
          <w:bCs/>
          <w:sz w:val="30"/>
          <w:szCs w:val="30"/>
        </w:rPr>
        <w:t>Scholarly Books</w:t>
      </w:r>
    </w:p>
    <w:p w14:paraId="269C542E" w14:textId="77777777" w:rsidR="00A414AF" w:rsidRPr="00A414AF" w:rsidRDefault="00A414AF" w:rsidP="00A414AF">
      <w:pPr>
        <w:numPr>
          <w:ilvl w:val="0"/>
          <w:numId w:val="2"/>
        </w:numPr>
        <w:bidi w:val="0"/>
      </w:pPr>
      <w:r w:rsidRPr="00A414AF">
        <w:rPr>
          <w:i/>
          <w:iCs/>
        </w:rPr>
        <w:t>Eye to Eye: The Thought of Rabbi Zvi Yehuda Kook</w:t>
      </w:r>
      <w:r w:rsidRPr="00A414AF">
        <w:t>. Herzog College Press, 2020.</w:t>
      </w:r>
    </w:p>
    <w:p w14:paraId="56564240" w14:textId="77777777" w:rsidR="00A414AF" w:rsidRPr="00A414AF" w:rsidRDefault="00A414AF" w:rsidP="00A414AF">
      <w:pPr>
        <w:numPr>
          <w:ilvl w:val="0"/>
          <w:numId w:val="2"/>
        </w:numPr>
        <w:bidi w:val="0"/>
      </w:pPr>
      <w:r w:rsidRPr="00A414AF">
        <w:rPr>
          <w:i/>
          <w:iCs/>
          <w:lang w:val="de-DE"/>
        </w:rPr>
        <w:t>Acht Briefe von Rabbiner Zwi Yehuda Kuk über Historiosophie, Philosophie, Theologie und Zionismus</w:t>
      </w:r>
      <w:r w:rsidRPr="00A414AF">
        <w:rPr>
          <w:lang w:val="de-DE"/>
        </w:rPr>
        <w:t xml:space="preserve">. </w:t>
      </w:r>
      <w:r w:rsidRPr="00A414AF">
        <w:t>Carmel Publishing House, 2022.</w:t>
      </w:r>
    </w:p>
    <w:p w14:paraId="46386D69" w14:textId="77777777" w:rsidR="00A414AF" w:rsidRPr="00A414AF" w:rsidRDefault="00A414AF" w:rsidP="00A414AF">
      <w:pPr>
        <w:bidi w:val="0"/>
      </w:pPr>
      <w:r w:rsidRPr="00A414AF">
        <w:pict w14:anchorId="2FC083C5">
          <v:rect id="_x0000_i1088" style="width:0;height:1.5pt" o:hralign="center" o:hrstd="t" o:hr="t" fillcolor="#a0a0a0" stroked="f"/>
        </w:pict>
      </w:r>
    </w:p>
    <w:p w14:paraId="7DCA3F04" w14:textId="77777777" w:rsidR="00A414AF" w:rsidRPr="00A414AF" w:rsidRDefault="00A414AF" w:rsidP="00A414AF">
      <w:pPr>
        <w:bidi w:val="0"/>
        <w:rPr>
          <w:b/>
          <w:bCs/>
          <w:sz w:val="30"/>
          <w:szCs w:val="30"/>
        </w:rPr>
      </w:pPr>
      <w:r w:rsidRPr="00A414AF">
        <w:rPr>
          <w:b/>
          <w:bCs/>
          <w:sz w:val="30"/>
          <w:szCs w:val="30"/>
        </w:rPr>
        <w:t>Peer-Reviewed Articles</w:t>
      </w:r>
    </w:p>
    <w:p w14:paraId="52E06F8B" w14:textId="77777777" w:rsidR="00A414AF" w:rsidRPr="00A414AF" w:rsidRDefault="00A414AF" w:rsidP="00A414AF">
      <w:pPr>
        <w:numPr>
          <w:ilvl w:val="0"/>
          <w:numId w:val="3"/>
        </w:numPr>
        <w:bidi w:val="0"/>
      </w:pPr>
      <w:r w:rsidRPr="00A414AF">
        <w:t xml:space="preserve">“A Great Soul that Rolled </w:t>
      </w:r>
      <w:proofErr w:type="gramStart"/>
      <w:r w:rsidRPr="00A414AF">
        <w:t>Into</w:t>
      </w:r>
      <w:proofErr w:type="gramEnd"/>
      <w:r w:rsidRPr="00A414AF">
        <w:t xml:space="preserve"> the Gentiles”: On the Relationship of Rabbi Abraham Isaac </w:t>
      </w:r>
      <w:proofErr w:type="spellStart"/>
      <w:r w:rsidRPr="00A414AF">
        <w:t>HaKohen</w:t>
      </w:r>
      <w:proofErr w:type="spellEnd"/>
      <w:r w:rsidRPr="00A414AF">
        <w:t xml:space="preserve"> Kook and Rabbi Zvi Yehuda HaKohen Kook to Nietzsche. </w:t>
      </w:r>
      <w:r w:rsidRPr="00A414AF">
        <w:rPr>
          <w:i/>
          <w:iCs/>
        </w:rPr>
        <w:t>The Review of Rabbinic Judaism</w:t>
      </w:r>
      <w:r w:rsidRPr="00A414AF">
        <w:t xml:space="preserve"> 26 (2023): 51–82.</w:t>
      </w:r>
    </w:p>
    <w:p w14:paraId="07240157" w14:textId="77777777" w:rsidR="00A414AF" w:rsidRPr="00A414AF" w:rsidRDefault="00A414AF" w:rsidP="00A414AF">
      <w:pPr>
        <w:numPr>
          <w:ilvl w:val="0"/>
          <w:numId w:val="3"/>
        </w:numPr>
        <w:bidi w:val="0"/>
      </w:pPr>
      <w:r w:rsidRPr="00A414AF">
        <w:t xml:space="preserve">The Sources of Rabbi Zvi Yehuda Kook's Psychology of Nations. </w:t>
      </w:r>
      <w:r w:rsidRPr="00A414AF">
        <w:rPr>
          <w:i/>
          <w:iCs/>
        </w:rPr>
        <w:t>Judaica</w:t>
      </w:r>
      <w:r w:rsidRPr="00A414AF">
        <w:t xml:space="preserve"> 73 (2017): 204–220.</w:t>
      </w:r>
    </w:p>
    <w:p w14:paraId="0B5411EB" w14:textId="77777777" w:rsidR="00A414AF" w:rsidRPr="00A414AF" w:rsidRDefault="00A414AF" w:rsidP="00A414AF">
      <w:pPr>
        <w:numPr>
          <w:ilvl w:val="0"/>
          <w:numId w:val="3"/>
        </w:numPr>
        <w:bidi w:val="0"/>
      </w:pPr>
      <w:r w:rsidRPr="00A414AF">
        <w:t xml:space="preserve">“His Thoughts Draw Solely from Traditional Jewish Sources”: The Sources of Rabbi Abraham I. Kook's Thought as Reflected in His Controversy with Rabbi Dr. Aaron Kaminka. </w:t>
      </w:r>
      <w:r w:rsidRPr="00A414AF">
        <w:rPr>
          <w:i/>
          <w:iCs/>
        </w:rPr>
        <w:t>Daat</w:t>
      </w:r>
      <w:r w:rsidRPr="00A414AF">
        <w:t xml:space="preserve"> 82 (2016).</w:t>
      </w:r>
    </w:p>
    <w:p w14:paraId="33401766" w14:textId="77777777" w:rsidR="00A414AF" w:rsidRPr="00A414AF" w:rsidRDefault="00A414AF" w:rsidP="00A414AF">
      <w:pPr>
        <w:numPr>
          <w:ilvl w:val="0"/>
          <w:numId w:val="3"/>
        </w:numPr>
        <w:bidi w:val="0"/>
      </w:pPr>
      <w:r w:rsidRPr="00A414AF">
        <w:t xml:space="preserve">“The Course of Ideas in Israel” as a Response to </w:t>
      </w:r>
      <w:r w:rsidRPr="00A414AF">
        <w:rPr>
          <w:i/>
          <w:iCs/>
        </w:rPr>
        <w:t xml:space="preserve">Wissenschaft des </w:t>
      </w:r>
      <w:proofErr w:type="spellStart"/>
      <w:r w:rsidRPr="00A414AF">
        <w:rPr>
          <w:i/>
          <w:iCs/>
        </w:rPr>
        <w:t>Judentums</w:t>
      </w:r>
      <w:proofErr w:type="spellEnd"/>
      <w:r w:rsidRPr="00A414AF">
        <w:t xml:space="preserve">. </w:t>
      </w:r>
      <w:r w:rsidRPr="00A414AF">
        <w:rPr>
          <w:i/>
          <w:iCs/>
        </w:rPr>
        <w:t>Jewish Studies</w:t>
      </w:r>
      <w:r w:rsidRPr="00A414AF">
        <w:t xml:space="preserve"> 55 (2020): 183–208.</w:t>
      </w:r>
    </w:p>
    <w:p w14:paraId="3CCE7248" w14:textId="77777777" w:rsidR="00A414AF" w:rsidRPr="00A414AF" w:rsidRDefault="00A414AF" w:rsidP="00A414AF">
      <w:pPr>
        <w:numPr>
          <w:ilvl w:val="0"/>
          <w:numId w:val="3"/>
        </w:numPr>
        <w:bidi w:val="0"/>
      </w:pPr>
      <w:r w:rsidRPr="00A414AF">
        <w:t>“The Psychology of Nations” (</w:t>
      </w:r>
      <w:proofErr w:type="spellStart"/>
      <w:r w:rsidRPr="00A414AF">
        <w:rPr>
          <w:i/>
          <w:iCs/>
        </w:rPr>
        <w:t>Völkerpsychologie</w:t>
      </w:r>
      <w:proofErr w:type="spellEnd"/>
      <w:r w:rsidRPr="00A414AF">
        <w:t xml:space="preserve">): A Forgotten Discipline. </w:t>
      </w:r>
      <w:proofErr w:type="spellStart"/>
      <w:r w:rsidRPr="00A414AF">
        <w:rPr>
          <w:i/>
          <w:iCs/>
        </w:rPr>
        <w:t>Moreshet</w:t>
      </w:r>
      <w:proofErr w:type="spellEnd"/>
      <w:r w:rsidRPr="00A414AF">
        <w:rPr>
          <w:i/>
          <w:iCs/>
        </w:rPr>
        <w:t xml:space="preserve"> Israel</w:t>
      </w:r>
      <w:r w:rsidRPr="00A414AF">
        <w:t xml:space="preserve"> 15 (2018): 209–224.</w:t>
      </w:r>
    </w:p>
    <w:p w14:paraId="5702FFE8" w14:textId="77777777" w:rsidR="00A414AF" w:rsidRPr="00A414AF" w:rsidRDefault="00A414AF" w:rsidP="00A414AF">
      <w:pPr>
        <w:numPr>
          <w:ilvl w:val="0"/>
          <w:numId w:val="3"/>
        </w:numPr>
        <w:bidi w:val="0"/>
      </w:pPr>
      <w:r w:rsidRPr="00A414AF">
        <w:t xml:space="preserve">Holiness in the Thought of Rabbi Zvi Yehuda HaKohen Kook. </w:t>
      </w:r>
      <w:proofErr w:type="spellStart"/>
      <w:r w:rsidRPr="00A414AF">
        <w:rPr>
          <w:i/>
          <w:iCs/>
        </w:rPr>
        <w:t>Michlol</w:t>
      </w:r>
      <w:proofErr w:type="spellEnd"/>
      <w:r w:rsidRPr="00A414AF">
        <w:t xml:space="preserve"> 2 (2018): 25–36.</w:t>
      </w:r>
    </w:p>
    <w:p w14:paraId="292059A0" w14:textId="77777777" w:rsidR="00A414AF" w:rsidRPr="00A414AF" w:rsidRDefault="00A414AF" w:rsidP="00A414AF">
      <w:pPr>
        <w:numPr>
          <w:ilvl w:val="0"/>
          <w:numId w:val="3"/>
        </w:numPr>
        <w:bidi w:val="0"/>
      </w:pPr>
      <w:r w:rsidRPr="00A414AF">
        <w:t xml:space="preserve">“I Am Greatly Married into European Literature”: Nietzsche as a Test Case in the Philosophy of Rabbi Zvi Yehuda Kook. </w:t>
      </w:r>
      <w:proofErr w:type="spellStart"/>
      <w:r w:rsidRPr="00A414AF">
        <w:rPr>
          <w:i/>
          <w:iCs/>
        </w:rPr>
        <w:t>Michlol</w:t>
      </w:r>
      <w:proofErr w:type="spellEnd"/>
      <w:r w:rsidRPr="00A414AF">
        <w:t xml:space="preserve"> 36 (2023): 65–98.</w:t>
      </w:r>
    </w:p>
    <w:p w14:paraId="591B09A5" w14:textId="77777777" w:rsidR="00A414AF" w:rsidRPr="00A414AF" w:rsidRDefault="00A414AF" w:rsidP="00A414AF">
      <w:pPr>
        <w:numPr>
          <w:ilvl w:val="0"/>
          <w:numId w:val="3"/>
        </w:numPr>
        <w:bidi w:val="0"/>
      </w:pPr>
      <w:r w:rsidRPr="00A414AF">
        <w:lastRenderedPageBreak/>
        <w:t xml:space="preserve">On the Role of the People of Israel among the Nations: The Polemic between Rabbi Zvi Yehuda Kook and Hermann Cohen. </w:t>
      </w:r>
      <w:r w:rsidRPr="00A414AF">
        <w:rPr>
          <w:i/>
          <w:iCs/>
        </w:rPr>
        <w:t>History, Thought, Reality</w:t>
      </w:r>
      <w:r w:rsidRPr="00A414AF">
        <w:t xml:space="preserve"> 11 (2025): 111–135.</w:t>
      </w:r>
    </w:p>
    <w:p w14:paraId="7D4DD375" w14:textId="77777777" w:rsidR="00A414AF" w:rsidRPr="00A414AF" w:rsidRDefault="00A414AF" w:rsidP="00A414AF">
      <w:pPr>
        <w:numPr>
          <w:ilvl w:val="0"/>
          <w:numId w:val="3"/>
        </w:numPr>
        <w:bidi w:val="0"/>
      </w:pPr>
      <w:r w:rsidRPr="00A414AF">
        <w:t xml:space="preserve">“Our Reality Is a Reality of Repentance”: The Polemic between Rabbi Zvi Yehuda Kook and Professor Michael Zvi Nehoray. </w:t>
      </w:r>
      <w:proofErr w:type="spellStart"/>
      <w:r w:rsidRPr="00A414AF">
        <w:rPr>
          <w:i/>
          <w:iCs/>
        </w:rPr>
        <w:t>Moreshet</w:t>
      </w:r>
      <w:proofErr w:type="spellEnd"/>
      <w:r w:rsidRPr="00A414AF">
        <w:rPr>
          <w:i/>
          <w:iCs/>
        </w:rPr>
        <w:t xml:space="preserve"> Israel</w:t>
      </w:r>
      <w:r w:rsidRPr="00A414AF">
        <w:t xml:space="preserve"> 23 (2025): 129–159.</w:t>
      </w:r>
    </w:p>
    <w:p w14:paraId="2DB62B83" w14:textId="77777777" w:rsidR="00A414AF" w:rsidRPr="00A414AF" w:rsidRDefault="00A414AF" w:rsidP="00A414AF">
      <w:pPr>
        <w:numPr>
          <w:ilvl w:val="0"/>
          <w:numId w:val="3"/>
        </w:numPr>
        <w:bidi w:val="0"/>
      </w:pPr>
      <w:r w:rsidRPr="00A414AF">
        <w:t xml:space="preserve">“The Words of the Wise Are Not the Book of Chronicles”: Midrashic Aggadah and Historical Truth. </w:t>
      </w:r>
      <w:proofErr w:type="spellStart"/>
      <w:r w:rsidRPr="00A414AF">
        <w:rPr>
          <w:i/>
          <w:iCs/>
        </w:rPr>
        <w:t>Derekh</w:t>
      </w:r>
      <w:proofErr w:type="spellEnd"/>
      <w:r w:rsidRPr="00A414AF">
        <w:rPr>
          <w:i/>
          <w:iCs/>
        </w:rPr>
        <w:t xml:space="preserve"> Aggadah</w:t>
      </w:r>
      <w:r w:rsidRPr="00A414AF">
        <w:t xml:space="preserve"> 17 (2026): 133–153.</w:t>
      </w:r>
    </w:p>
    <w:p w14:paraId="40B00BBE" w14:textId="77777777" w:rsidR="00A414AF" w:rsidRPr="00A414AF" w:rsidRDefault="00A414AF" w:rsidP="00A414AF">
      <w:pPr>
        <w:bidi w:val="0"/>
      </w:pPr>
      <w:r w:rsidRPr="00A414AF">
        <w:pict w14:anchorId="078BD870">
          <v:rect id="_x0000_i1089" style="width:0;height:1.5pt" o:hralign="center" o:hrstd="t" o:hr="t" fillcolor="#a0a0a0" stroked="f"/>
        </w:pict>
      </w:r>
    </w:p>
    <w:p w14:paraId="3CBF58FB" w14:textId="77777777" w:rsidR="00A414AF" w:rsidRPr="00A414AF" w:rsidRDefault="00A414AF" w:rsidP="00A414AF">
      <w:pPr>
        <w:bidi w:val="0"/>
        <w:rPr>
          <w:b/>
          <w:bCs/>
          <w:sz w:val="30"/>
          <w:szCs w:val="30"/>
        </w:rPr>
      </w:pPr>
      <w:r w:rsidRPr="00A414AF">
        <w:rPr>
          <w:b/>
          <w:bCs/>
          <w:sz w:val="30"/>
          <w:szCs w:val="30"/>
        </w:rPr>
        <w:t>Other Books</w:t>
      </w:r>
    </w:p>
    <w:p w14:paraId="13C570AD" w14:textId="77777777" w:rsidR="00A414AF" w:rsidRPr="00A414AF" w:rsidRDefault="00A414AF" w:rsidP="00A414AF">
      <w:pPr>
        <w:numPr>
          <w:ilvl w:val="0"/>
          <w:numId w:val="4"/>
        </w:numPr>
        <w:bidi w:val="0"/>
      </w:pPr>
      <w:r w:rsidRPr="00A414AF">
        <w:rPr>
          <w:i/>
          <w:iCs/>
        </w:rPr>
        <w:t>Song of Life: Reflections on Faith</w:t>
      </w:r>
      <w:r w:rsidRPr="00A414AF">
        <w:t>.</w:t>
      </w:r>
    </w:p>
    <w:p w14:paraId="18804802" w14:textId="77777777" w:rsidR="00A414AF" w:rsidRPr="00A414AF" w:rsidRDefault="00A414AF" w:rsidP="00A414AF">
      <w:pPr>
        <w:numPr>
          <w:ilvl w:val="0"/>
          <w:numId w:val="4"/>
        </w:numPr>
        <w:bidi w:val="0"/>
      </w:pPr>
      <w:r w:rsidRPr="00A414AF">
        <w:rPr>
          <w:i/>
          <w:iCs/>
        </w:rPr>
        <w:t>The State of Israel as the Fulfillment of the Vision of Redemption</w:t>
      </w:r>
      <w:r w:rsidRPr="00A414AF">
        <w:t xml:space="preserve"> (Commentary on Rabbi Zvi Yehuda Kook's essay).</w:t>
      </w:r>
    </w:p>
    <w:p w14:paraId="0C57402F" w14:textId="77777777" w:rsidR="00A414AF" w:rsidRPr="00A414AF" w:rsidRDefault="00A414AF" w:rsidP="00A414AF">
      <w:pPr>
        <w:bidi w:val="0"/>
      </w:pPr>
      <w:r w:rsidRPr="00A414AF">
        <w:pict w14:anchorId="1AFAF930">
          <v:rect id="_x0000_i1090" style="width:0;height:1.5pt" o:hralign="center" o:hrstd="t" o:hr="t" fillcolor="#a0a0a0" stroked="f"/>
        </w:pict>
      </w:r>
    </w:p>
    <w:p w14:paraId="0A45FB2F" w14:textId="77777777" w:rsidR="00A414AF" w:rsidRPr="00A414AF" w:rsidRDefault="00A414AF" w:rsidP="00A414AF">
      <w:pPr>
        <w:bidi w:val="0"/>
        <w:rPr>
          <w:b/>
          <w:bCs/>
          <w:sz w:val="30"/>
          <w:szCs w:val="30"/>
        </w:rPr>
      </w:pPr>
      <w:r w:rsidRPr="00A414AF">
        <w:rPr>
          <w:b/>
          <w:bCs/>
          <w:sz w:val="30"/>
          <w:szCs w:val="30"/>
        </w:rPr>
        <w:t>Editorial Work</w:t>
      </w:r>
    </w:p>
    <w:p w14:paraId="39C1DEB7" w14:textId="77777777" w:rsidR="00A414AF" w:rsidRPr="00A414AF" w:rsidRDefault="00A414AF" w:rsidP="00A414AF">
      <w:pPr>
        <w:bidi w:val="0"/>
      </w:pPr>
      <w:r w:rsidRPr="00A414AF">
        <w:t xml:space="preserve">Editor and scholarly preparer of editions of works by Rabbi Shlomo Aviner, Rabbi Uri Sherki, and Rabbi Yosef Kalner, including </w:t>
      </w:r>
      <w:proofErr w:type="spellStart"/>
      <w:r w:rsidRPr="00A414AF">
        <w:rPr>
          <w:i/>
          <w:iCs/>
        </w:rPr>
        <w:t>Orot</w:t>
      </w:r>
      <w:proofErr w:type="spellEnd"/>
      <w:r w:rsidRPr="00A414AF">
        <w:t xml:space="preserve">, </w:t>
      </w:r>
      <w:proofErr w:type="spellStart"/>
      <w:r w:rsidRPr="00A414AF">
        <w:rPr>
          <w:i/>
          <w:iCs/>
        </w:rPr>
        <w:t>Orot</w:t>
      </w:r>
      <w:proofErr w:type="spellEnd"/>
      <w:r w:rsidRPr="00A414AF">
        <w:rPr>
          <w:i/>
          <w:iCs/>
        </w:rPr>
        <w:t xml:space="preserve"> </w:t>
      </w:r>
      <w:proofErr w:type="spellStart"/>
      <w:r w:rsidRPr="00A414AF">
        <w:rPr>
          <w:i/>
          <w:iCs/>
        </w:rPr>
        <w:t>HaTorah</w:t>
      </w:r>
      <w:proofErr w:type="spellEnd"/>
      <w:r w:rsidRPr="00A414AF">
        <w:t xml:space="preserve">, </w:t>
      </w:r>
      <w:proofErr w:type="spellStart"/>
      <w:r w:rsidRPr="00A414AF">
        <w:rPr>
          <w:i/>
          <w:iCs/>
        </w:rPr>
        <w:t>Orot</w:t>
      </w:r>
      <w:proofErr w:type="spellEnd"/>
      <w:r w:rsidRPr="00A414AF">
        <w:rPr>
          <w:i/>
          <w:iCs/>
        </w:rPr>
        <w:t xml:space="preserve"> </w:t>
      </w:r>
      <w:proofErr w:type="spellStart"/>
      <w:r w:rsidRPr="00A414AF">
        <w:rPr>
          <w:i/>
          <w:iCs/>
        </w:rPr>
        <w:t>HaTeshuvah</w:t>
      </w:r>
      <w:proofErr w:type="spellEnd"/>
      <w:r w:rsidRPr="00A414AF">
        <w:t xml:space="preserve">, </w:t>
      </w:r>
      <w:r w:rsidRPr="00A414AF">
        <w:rPr>
          <w:i/>
          <w:iCs/>
        </w:rPr>
        <w:t>On the Eight Chapters of the Rambam</w:t>
      </w:r>
      <w:r w:rsidRPr="00A414AF">
        <w:t xml:space="preserve">, </w:t>
      </w:r>
      <w:r w:rsidRPr="00A414AF">
        <w:rPr>
          <w:i/>
          <w:iCs/>
        </w:rPr>
        <w:t xml:space="preserve">Hod </w:t>
      </w:r>
      <w:proofErr w:type="spellStart"/>
      <w:r w:rsidRPr="00A414AF">
        <w:rPr>
          <w:i/>
          <w:iCs/>
        </w:rPr>
        <w:t>HaKerach</w:t>
      </w:r>
      <w:proofErr w:type="spellEnd"/>
      <w:r w:rsidRPr="00A414AF">
        <w:rPr>
          <w:i/>
          <w:iCs/>
        </w:rPr>
        <w:t xml:space="preserve"> HaNora</w:t>
      </w:r>
      <w:r w:rsidRPr="00A414AF">
        <w:t xml:space="preserve">, </w:t>
      </w:r>
      <w:r w:rsidRPr="00A414AF">
        <w:rPr>
          <w:i/>
          <w:iCs/>
        </w:rPr>
        <w:t>Pluralism, Fanaticism, General Principles</w:t>
      </w:r>
      <w:r w:rsidRPr="00A414AF">
        <w:t xml:space="preserve">, </w:t>
      </w:r>
      <w:r w:rsidRPr="00A414AF">
        <w:rPr>
          <w:i/>
          <w:iCs/>
        </w:rPr>
        <w:t>In Love and Faith</w:t>
      </w:r>
      <w:r w:rsidRPr="00A414AF">
        <w:t xml:space="preserve">, and </w:t>
      </w:r>
      <w:r w:rsidRPr="00A414AF">
        <w:rPr>
          <w:i/>
          <w:iCs/>
        </w:rPr>
        <w:t>Idealism and Self-Realization</w:t>
      </w:r>
      <w:r w:rsidRPr="00A414AF">
        <w:t>.</w:t>
      </w:r>
    </w:p>
    <w:p w14:paraId="5D89E580" w14:textId="77777777" w:rsidR="00A414AF" w:rsidRPr="00A414AF" w:rsidRDefault="00A414AF" w:rsidP="00A414AF">
      <w:pPr>
        <w:bidi w:val="0"/>
      </w:pPr>
      <w:r w:rsidRPr="00A414AF">
        <w:pict w14:anchorId="29365844">
          <v:rect id="_x0000_i1091" style="width:0;height:1.5pt" o:hralign="center" o:hrstd="t" o:hr="t" fillcolor="#a0a0a0" stroked="f"/>
        </w:pict>
      </w:r>
    </w:p>
    <w:p w14:paraId="0E36433C" w14:textId="77777777" w:rsidR="00A414AF" w:rsidRPr="00A414AF" w:rsidRDefault="00A414AF" w:rsidP="00A414AF">
      <w:pPr>
        <w:bidi w:val="0"/>
        <w:rPr>
          <w:b/>
          <w:bCs/>
          <w:sz w:val="30"/>
          <w:szCs w:val="30"/>
        </w:rPr>
      </w:pPr>
      <w:r w:rsidRPr="00A414AF">
        <w:rPr>
          <w:b/>
          <w:bCs/>
          <w:sz w:val="30"/>
          <w:szCs w:val="30"/>
        </w:rPr>
        <w:t>Academic Service</w:t>
      </w:r>
    </w:p>
    <w:p w14:paraId="52BDFF35" w14:textId="77777777" w:rsidR="00A414AF" w:rsidRPr="00A414AF" w:rsidRDefault="00A414AF" w:rsidP="00A414AF">
      <w:pPr>
        <w:numPr>
          <w:ilvl w:val="0"/>
          <w:numId w:val="5"/>
        </w:numPr>
        <w:bidi w:val="0"/>
      </w:pPr>
      <w:r w:rsidRPr="00A414AF">
        <w:t xml:space="preserve">Editor, </w:t>
      </w:r>
      <w:proofErr w:type="spellStart"/>
      <w:r w:rsidRPr="00A414AF">
        <w:rPr>
          <w:i/>
          <w:iCs/>
        </w:rPr>
        <w:t>BeDerech</w:t>
      </w:r>
      <w:proofErr w:type="spellEnd"/>
      <w:r w:rsidRPr="00A414AF">
        <w:rPr>
          <w:i/>
          <w:iCs/>
        </w:rPr>
        <w:t xml:space="preserve"> Efrata</w:t>
      </w:r>
      <w:r w:rsidRPr="00A414AF">
        <w:t xml:space="preserve"> (2024–Present)</w:t>
      </w:r>
    </w:p>
    <w:p w14:paraId="5DF466C0" w14:textId="77777777" w:rsidR="00A414AF" w:rsidRPr="00A414AF" w:rsidRDefault="00A414AF" w:rsidP="00A414AF">
      <w:pPr>
        <w:numPr>
          <w:ilvl w:val="0"/>
          <w:numId w:val="5"/>
        </w:numPr>
        <w:bidi w:val="0"/>
      </w:pPr>
      <w:r w:rsidRPr="00A414AF">
        <w:t xml:space="preserve">Referee for </w:t>
      </w:r>
      <w:r w:rsidRPr="00A414AF">
        <w:rPr>
          <w:i/>
          <w:iCs/>
        </w:rPr>
        <w:t>Shofar: An Interdisciplinary Journal of Jewish Studies</w:t>
      </w:r>
    </w:p>
    <w:p w14:paraId="0416AD12" w14:textId="77777777" w:rsidR="00A414AF" w:rsidRPr="00A414AF" w:rsidRDefault="00A414AF" w:rsidP="00A414AF">
      <w:pPr>
        <w:numPr>
          <w:ilvl w:val="0"/>
          <w:numId w:val="5"/>
        </w:numPr>
        <w:bidi w:val="0"/>
      </w:pPr>
      <w:r w:rsidRPr="00A414AF">
        <w:t xml:space="preserve">Referee for </w:t>
      </w:r>
      <w:r w:rsidRPr="00A414AF">
        <w:rPr>
          <w:i/>
          <w:iCs/>
        </w:rPr>
        <w:t>Jewish Studies</w:t>
      </w:r>
    </w:p>
    <w:p w14:paraId="74FA2C6E" w14:textId="77777777" w:rsidR="00A414AF" w:rsidRPr="00A414AF" w:rsidRDefault="00A414AF" w:rsidP="00A414AF">
      <w:pPr>
        <w:numPr>
          <w:ilvl w:val="0"/>
          <w:numId w:val="5"/>
        </w:numPr>
        <w:bidi w:val="0"/>
      </w:pPr>
      <w:r w:rsidRPr="00A414AF">
        <w:t xml:space="preserve">Referee for </w:t>
      </w:r>
      <w:proofErr w:type="spellStart"/>
      <w:r w:rsidRPr="00A414AF">
        <w:rPr>
          <w:i/>
          <w:iCs/>
        </w:rPr>
        <w:t>BeDerech</w:t>
      </w:r>
      <w:proofErr w:type="spellEnd"/>
      <w:r w:rsidRPr="00A414AF">
        <w:rPr>
          <w:i/>
          <w:iCs/>
        </w:rPr>
        <w:t xml:space="preserve"> Efrata</w:t>
      </w:r>
    </w:p>
    <w:p w14:paraId="3C876E33" w14:textId="77777777" w:rsidR="00A414AF" w:rsidRPr="00A414AF" w:rsidRDefault="00A414AF" w:rsidP="00A414AF">
      <w:pPr>
        <w:numPr>
          <w:ilvl w:val="0"/>
          <w:numId w:val="5"/>
        </w:numPr>
        <w:bidi w:val="0"/>
      </w:pPr>
      <w:r w:rsidRPr="00A414AF">
        <w:t>External reviewer of doctoral dissertations, Bar-Ilan University</w:t>
      </w:r>
    </w:p>
    <w:p w14:paraId="329B6648" w14:textId="77777777" w:rsidR="00A414AF" w:rsidRPr="00A414AF" w:rsidRDefault="00A414AF" w:rsidP="00A414AF">
      <w:pPr>
        <w:bidi w:val="0"/>
      </w:pPr>
      <w:r w:rsidRPr="00A414AF">
        <w:pict w14:anchorId="24E4FA87">
          <v:rect id="_x0000_i1092" style="width:0;height:1.5pt" o:hralign="center" o:hrstd="t" o:hr="t" fillcolor="#a0a0a0" stroked="f"/>
        </w:pict>
      </w:r>
    </w:p>
    <w:p w14:paraId="0EAFA423" w14:textId="77777777" w:rsidR="00A414AF" w:rsidRPr="00A414AF" w:rsidRDefault="00A414AF" w:rsidP="00A414AF">
      <w:pPr>
        <w:bidi w:val="0"/>
        <w:rPr>
          <w:b/>
          <w:bCs/>
          <w:sz w:val="30"/>
          <w:szCs w:val="30"/>
        </w:rPr>
      </w:pPr>
      <w:r w:rsidRPr="00A414AF">
        <w:rPr>
          <w:b/>
          <w:bCs/>
          <w:sz w:val="30"/>
          <w:szCs w:val="30"/>
        </w:rPr>
        <w:t>Research Projects</w:t>
      </w:r>
    </w:p>
    <w:p w14:paraId="03388D3D" w14:textId="77777777" w:rsidR="00A414AF" w:rsidRPr="00A414AF" w:rsidRDefault="00A414AF" w:rsidP="00A414AF">
      <w:pPr>
        <w:numPr>
          <w:ilvl w:val="0"/>
          <w:numId w:val="6"/>
        </w:numPr>
        <w:bidi w:val="0"/>
      </w:pPr>
      <w:r w:rsidRPr="00A414AF">
        <w:t xml:space="preserve">Scholarly annotated edition of the writings of Rabbi Abraham Isaac </w:t>
      </w:r>
      <w:proofErr w:type="spellStart"/>
      <w:r w:rsidRPr="00A414AF">
        <w:t>HaKohen</w:t>
      </w:r>
      <w:proofErr w:type="spellEnd"/>
      <w:r w:rsidRPr="00A414AF">
        <w:t xml:space="preserve"> Kook.</w:t>
      </w:r>
    </w:p>
    <w:p w14:paraId="2B8F0B51" w14:textId="77777777" w:rsidR="00A414AF" w:rsidRPr="00A414AF" w:rsidRDefault="00A414AF" w:rsidP="00A414AF">
      <w:pPr>
        <w:numPr>
          <w:ilvl w:val="0"/>
          <w:numId w:val="6"/>
        </w:numPr>
        <w:bidi w:val="0"/>
      </w:pPr>
      <w:r w:rsidRPr="00A414AF">
        <w:t>Accessibility project for the writings of Rabbi Zvi Yehuda Kook.</w:t>
      </w:r>
    </w:p>
    <w:p w14:paraId="29B1F813" w14:textId="77777777" w:rsidR="00A414AF" w:rsidRPr="00A414AF" w:rsidRDefault="00A414AF" w:rsidP="00A414AF">
      <w:pPr>
        <w:numPr>
          <w:ilvl w:val="0"/>
          <w:numId w:val="6"/>
        </w:numPr>
        <w:bidi w:val="0"/>
      </w:pPr>
      <w:r w:rsidRPr="00A414AF">
        <w:t>Jewish Thought and Modern Philosophy.</w:t>
      </w:r>
    </w:p>
    <w:p w14:paraId="2B86AC9F" w14:textId="77777777" w:rsidR="00A414AF" w:rsidRPr="00A414AF" w:rsidRDefault="00A414AF" w:rsidP="00A414AF">
      <w:pPr>
        <w:numPr>
          <w:ilvl w:val="0"/>
          <w:numId w:val="6"/>
        </w:numPr>
        <w:bidi w:val="0"/>
      </w:pPr>
      <w:r w:rsidRPr="00A414AF">
        <w:t>Religion, History, and Historical Consciousness.</w:t>
      </w:r>
    </w:p>
    <w:p w14:paraId="689920AF" w14:textId="77777777" w:rsidR="00A414AF" w:rsidRPr="00A414AF" w:rsidRDefault="00A414AF" w:rsidP="00A414AF">
      <w:pPr>
        <w:numPr>
          <w:ilvl w:val="0"/>
          <w:numId w:val="6"/>
        </w:numPr>
        <w:bidi w:val="0"/>
      </w:pPr>
      <w:r w:rsidRPr="00A414AF">
        <w:t>Member, Yad Ben-Zvi Research Group on the Yom Kippur War and Israeli Religious Society.</w:t>
      </w:r>
    </w:p>
    <w:p w14:paraId="5587BA02" w14:textId="77777777" w:rsidR="00A414AF" w:rsidRPr="00A414AF" w:rsidRDefault="00A414AF" w:rsidP="00A414AF">
      <w:pPr>
        <w:bidi w:val="0"/>
      </w:pPr>
      <w:r w:rsidRPr="00A414AF">
        <w:lastRenderedPageBreak/>
        <w:pict w14:anchorId="7F6BCE01">
          <v:rect id="_x0000_i1093" style="width:0;height:1.5pt" o:hralign="center" o:hrstd="t" o:hr="t" fillcolor="#a0a0a0" stroked="f"/>
        </w:pict>
      </w:r>
    </w:p>
    <w:p w14:paraId="52F7AFCC" w14:textId="77777777" w:rsidR="00A414AF" w:rsidRPr="00A414AF" w:rsidRDefault="00A414AF" w:rsidP="00A414AF">
      <w:pPr>
        <w:bidi w:val="0"/>
        <w:rPr>
          <w:b/>
          <w:bCs/>
          <w:sz w:val="30"/>
          <w:szCs w:val="30"/>
        </w:rPr>
      </w:pPr>
      <w:r w:rsidRPr="00A414AF">
        <w:rPr>
          <w:b/>
          <w:bCs/>
          <w:sz w:val="30"/>
          <w:szCs w:val="30"/>
        </w:rPr>
        <w:t>Conference Presentations</w:t>
      </w:r>
    </w:p>
    <w:p w14:paraId="0320137C" w14:textId="77777777" w:rsidR="00A414AF" w:rsidRPr="00A414AF" w:rsidRDefault="00A414AF" w:rsidP="00A414AF">
      <w:pPr>
        <w:bidi w:val="0"/>
      </w:pPr>
      <w:r w:rsidRPr="00A414AF">
        <w:t xml:space="preserve">Presentations at the World Congress of Jewish Studies (2017, 2022, 2025), Bar-Ilan University, The Hebrew University of Jerusalem, </w:t>
      </w:r>
      <w:proofErr w:type="spellStart"/>
      <w:r w:rsidRPr="00A414AF">
        <w:t>Michlalah</w:t>
      </w:r>
      <w:proofErr w:type="spellEnd"/>
      <w:r w:rsidRPr="00A414AF">
        <w:t xml:space="preserve"> Jerusalem College, and Yad Ben-Zvi.</w:t>
      </w:r>
    </w:p>
    <w:p w14:paraId="00981E85" w14:textId="77777777" w:rsidR="00A414AF" w:rsidRPr="00A414AF" w:rsidRDefault="00A414AF" w:rsidP="00A414AF">
      <w:pPr>
        <w:bidi w:val="0"/>
      </w:pPr>
      <w:r w:rsidRPr="00A414AF">
        <w:pict w14:anchorId="65CAE8B5">
          <v:rect id="_x0000_i1094" style="width:0;height:1.5pt" o:hralign="center" o:hrstd="t" o:hr="t" fillcolor="#a0a0a0" stroked="f"/>
        </w:pict>
      </w:r>
    </w:p>
    <w:p w14:paraId="66D776B5" w14:textId="77777777" w:rsidR="00A414AF" w:rsidRPr="00A414AF" w:rsidRDefault="00A414AF" w:rsidP="00A414AF">
      <w:pPr>
        <w:bidi w:val="0"/>
        <w:rPr>
          <w:b/>
          <w:bCs/>
          <w:sz w:val="30"/>
          <w:szCs w:val="30"/>
        </w:rPr>
      </w:pPr>
      <w:r w:rsidRPr="00A414AF">
        <w:rPr>
          <w:b/>
          <w:bCs/>
          <w:sz w:val="30"/>
          <w:szCs w:val="30"/>
        </w:rPr>
        <w:t>Languages</w:t>
      </w:r>
    </w:p>
    <w:p w14:paraId="72F1FCE6" w14:textId="77777777" w:rsidR="00A414AF" w:rsidRPr="00A414AF" w:rsidRDefault="00A414AF" w:rsidP="00A414AF">
      <w:pPr>
        <w:numPr>
          <w:ilvl w:val="0"/>
          <w:numId w:val="7"/>
        </w:numPr>
        <w:bidi w:val="0"/>
      </w:pPr>
      <w:r w:rsidRPr="00A414AF">
        <w:t>Hebrew (Native)</w:t>
      </w:r>
    </w:p>
    <w:p w14:paraId="487FFA04" w14:textId="77777777" w:rsidR="00A414AF" w:rsidRPr="00A414AF" w:rsidRDefault="00A414AF" w:rsidP="00A414AF">
      <w:pPr>
        <w:numPr>
          <w:ilvl w:val="0"/>
          <w:numId w:val="7"/>
        </w:numPr>
        <w:bidi w:val="0"/>
      </w:pPr>
      <w:r w:rsidRPr="00A414AF">
        <w:t>English (Fluent)</w:t>
      </w:r>
    </w:p>
    <w:p w14:paraId="70A74C08" w14:textId="77777777" w:rsidR="00A414AF" w:rsidRPr="00A414AF" w:rsidRDefault="00A414AF" w:rsidP="00A414AF">
      <w:pPr>
        <w:numPr>
          <w:ilvl w:val="0"/>
          <w:numId w:val="7"/>
        </w:numPr>
        <w:bidi w:val="0"/>
      </w:pPr>
      <w:r w:rsidRPr="00A414AF">
        <w:t>German (Reading knowledge)</w:t>
      </w:r>
    </w:p>
    <w:p w14:paraId="72D09E92" w14:textId="77777777" w:rsidR="00DB6735" w:rsidRPr="00A414AF" w:rsidRDefault="00DB6735" w:rsidP="00A414AF">
      <w:pPr>
        <w:bidi w:val="0"/>
        <w:rPr>
          <w:rFonts w:hint="cs"/>
        </w:rPr>
      </w:pPr>
    </w:p>
    <w:sectPr w:rsidR="00DB6735" w:rsidRPr="00A414AF" w:rsidSect="00F01F0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66AD5"/>
    <w:multiLevelType w:val="multilevel"/>
    <w:tmpl w:val="85F0C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327E36"/>
    <w:multiLevelType w:val="multilevel"/>
    <w:tmpl w:val="400C9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AA50A0"/>
    <w:multiLevelType w:val="multilevel"/>
    <w:tmpl w:val="7B223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277D80"/>
    <w:multiLevelType w:val="multilevel"/>
    <w:tmpl w:val="B846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407B2A"/>
    <w:multiLevelType w:val="multilevel"/>
    <w:tmpl w:val="B9AC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102797"/>
    <w:multiLevelType w:val="multilevel"/>
    <w:tmpl w:val="2568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5309F4"/>
    <w:multiLevelType w:val="multilevel"/>
    <w:tmpl w:val="2E60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8009455">
    <w:abstractNumId w:val="6"/>
  </w:num>
  <w:num w:numId="2" w16cid:durableId="1928729880">
    <w:abstractNumId w:val="2"/>
  </w:num>
  <w:num w:numId="3" w16cid:durableId="39743386">
    <w:abstractNumId w:val="5"/>
  </w:num>
  <w:num w:numId="4" w16cid:durableId="1718821646">
    <w:abstractNumId w:val="1"/>
  </w:num>
  <w:num w:numId="5" w16cid:durableId="894194722">
    <w:abstractNumId w:val="0"/>
  </w:num>
  <w:num w:numId="6" w16cid:durableId="350256349">
    <w:abstractNumId w:val="3"/>
  </w:num>
  <w:num w:numId="7" w16cid:durableId="6756167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E69"/>
    <w:rsid w:val="005C3EEB"/>
    <w:rsid w:val="005F2E69"/>
    <w:rsid w:val="00703A62"/>
    <w:rsid w:val="00A414AF"/>
    <w:rsid w:val="00DB6735"/>
    <w:rsid w:val="00F0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7EA72"/>
  <w15:chartTrackingRefBased/>
  <w15:docId w15:val="{BB219460-D666-4096-9577-3D936851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5F2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E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2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2E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2E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2E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2E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2E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5F2E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5F2E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5F2E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5F2E6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5F2E69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5F2E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5F2E69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5F2E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5F2E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2E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5F2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2E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5F2E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2E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5F2E6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2E6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F2E6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2E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5F2E6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F2E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713</Words>
  <Characters>3568</Characters>
  <Application>Microsoft Office Word</Application>
  <DocSecurity>0</DocSecurity>
  <Lines>29</Lines>
  <Paragraphs>8</Paragraphs>
  <ScaleCrop>false</ScaleCrop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חגי שטמלר</dc:creator>
  <cp:keywords/>
  <dc:description/>
  <cp:lastModifiedBy>חגי שטמלר</cp:lastModifiedBy>
  <cp:revision>2</cp:revision>
  <dcterms:created xsi:type="dcterms:W3CDTF">2026-07-30T21:19:00Z</dcterms:created>
  <dcterms:modified xsi:type="dcterms:W3CDTF">2026-07-30T21:21:00Z</dcterms:modified>
</cp:coreProperties>
</file>